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3C15C">
      <w:pPr>
        <w:shd w:val="clear" w:color="auto" w:fill="FFFFFF"/>
        <w:spacing w:before="288" w:line="274" w:lineRule="exact"/>
        <w:ind w:left="0" w:leftChars="0" w:firstLine="600" w:firstLineChars="25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ДОГОВОР № __</w:t>
      </w:r>
      <w:bookmarkStart w:id="0" w:name="_GoBack"/>
      <w:bookmarkEnd w:id="0"/>
    </w:p>
    <w:p w14:paraId="4AD4FBFA">
      <w:pPr>
        <w:shd w:val="clear" w:color="auto" w:fill="FFFFFF"/>
        <w:spacing w:line="274" w:lineRule="exact"/>
        <w:ind w:left="0" w:leftChars="0" w:firstLine="600" w:firstLineChars="25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оказание платных образовательных услуг</w:t>
      </w:r>
    </w:p>
    <w:p w14:paraId="7CA4A8DE">
      <w:pPr>
        <w:shd w:val="clear" w:color="auto" w:fill="FFFFFF"/>
        <w:spacing w:line="274" w:lineRule="exact"/>
        <w:ind w:left="0" w:leftChars="0" w:firstLine="600" w:firstLineChars="25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 сфере дополнительного образования</w:t>
      </w:r>
    </w:p>
    <w:p w14:paraId="185B5875">
      <w:pPr>
        <w:shd w:val="clear" w:color="auto" w:fill="FFFFFF"/>
        <w:tabs>
          <w:tab w:val="left" w:leader="underscore" w:pos="2832"/>
          <w:tab w:val="left" w:leader="underscore" w:pos="4210"/>
          <w:tab w:val="left" w:leader="underscore" w:pos="4862"/>
          <w:tab w:val="left" w:pos="8880"/>
        </w:tabs>
        <w:spacing w:before="149"/>
        <w:rPr>
          <w:sz w:val="24"/>
          <w:szCs w:val="24"/>
        </w:rPr>
      </w:pPr>
      <w:r>
        <w:rPr>
          <w:sz w:val="24"/>
          <w:szCs w:val="24"/>
        </w:rPr>
        <w:t>г. Кемерово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«__» ______ 202_ г. </w:t>
      </w:r>
    </w:p>
    <w:p w14:paraId="4A9AB338">
      <w:pPr>
        <w:pStyle w:val="6"/>
        <w:ind w:firstLine="567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Государственное автономное профессиональное образовательное учреждение «Кузбасский музыкальный колледж»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(ГАПОУ «Кузбасский музыкальный колледж»),</w:t>
      </w:r>
      <w:r>
        <w:rPr>
          <w:rFonts w:hint="default" w:ascii="Times New Roman" w:hAnsi="Times New Roman" w:cs="Times New Roman"/>
          <w:sz w:val="20"/>
          <w:szCs w:val="20"/>
        </w:rPr>
        <w:t xml:space="preserve"> Лицензия на осуществление образовательной деятельности регистрационный номер </w:t>
      </w:r>
      <w:commentRangeStart w:id="0"/>
      <w:r>
        <w:rPr>
          <w:rFonts w:hint="default" w:ascii="Times New Roman" w:hAnsi="Times New Roman" w:cs="Times New Roman"/>
          <w:sz w:val="20"/>
          <w:szCs w:val="20"/>
        </w:rPr>
        <w:t>15792 от  «25» февраля 2016 г.</w:t>
      </w:r>
      <w:commentRangeEnd w:id="0"/>
      <w:r>
        <w:commentReference w:id="0"/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(предоставлена на срок: бессрочно),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С</w:t>
      </w:r>
      <w:r>
        <w:rPr>
          <w:rFonts w:hint="default" w:ascii="Times New Roman" w:hAnsi="Times New Roman" w:cs="Times New Roman"/>
          <w:sz w:val="20"/>
          <w:szCs w:val="20"/>
        </w:rPr>
        <w:t>видетельств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 xml:space="preserve"> о государственной аккредитации </w:t>
      </w:r>
      <w:r>
        <w:rPr>
          <w:rFonts w:ascii="Times New Roman" w:hAnsi="Times New Roman" w:cs="Times New Roman"/>
        </w:rPr>
        <w:t>серия 42А03 № 00002</w:t>
      </w:r>
      <w:r>
        <w:rPr>
          <w:rFonts w:hint="default" w:cs="Times New Roman"/>
          <w:lang w:val="ru-RU"/>
        </w:rPr>
        <w:t>59</w:t>
      </w:r>
      <w:r>
        <w:rPr>
          <w:rFonts w:ascii="Times New Roman" w:hAnsi="Times New Roman" w:cs="Times New Roman"/>
        </w:rPr>
        <w:t xml:space="preserve"> от </w:t>
      </w:r>
      <w:r>
        <w:rPr>
          <w:rFonts w:hint="default" w:cs="Times New Roman"/>
          <w:lang w:val="ru-RU"/>
        </w:rPr>
        <w:t>2</w:t>
      </w:r>
      <w:r>
        <w:rPr>
          <w:rFonts w:ascii="Times New Roman" w:hAnsi="Times New Roman" w:cs="Times New Roman"/>
        </w:rPr>
        <w:t>0.</w:t>
      </w:r>
      <w:r>
        <w:rPr>
          <w:rFonts w:hint="default" w:cs="Times New Roman"/>
          <w:lang w:val="ru-RU"/>
        </w:rPr>
        <w:t>1</w:t>
      </w:r>
      <w:r>
        <w:rPr>
          <w:rFonts w:ascii="Times New Roman" w:hAnsi="Times New Roman" w:cs="Times New Roman"/>
        </w:rPr>
        <w:t>0.202</w:t>
      </w:r>
      <w:r>
        <w:rPr>
          <w:rFonts w:hint="default" w:cs="Times New Roman"/>
          <w:lang w:val="ru-RU"/>
        </w:rPr>
        <w:t>1</w:t>
      </w:r>
      <w:r>
        <w:rPr>
          <w:rFonts w:ascii="Times New Roman" w:hAnsi="Times New Roman" w:cs="Times New Roman"/>
        </w:rPr>
        <w:t xml:space="preserve">г. (предоставлено на срок: бессрочно), </w:t>
      </w:r>
      <w:r>
        <w:rPr>
          <w:rFonts w:hint="default" w:ascii="Times New Roman" w:hAnsi="Times New Roman" w:cs="Times New Roman"/>
          <w:sz w:val="20"/>
          <w:szCs w:val="20"/>
        </w:rPr>
        <w:t>в лице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директора Гимадеева Павла Александровича</w:t>
      </w:r>
      <w:r>
        <w:rPr>
          <w:rFonts w:hint="default" w:ascii="Times New Roman" w:hAnsi="Times New Roman" w:cs="Times New Roman"/>
          <w:sz w:val="20"/>
          <w:szCs w:val="20"/>
        </w:rPr>
        <w:t>, действующего на основании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Устава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</w:rPr>
        <w:t>именуемое в дальнейшем «Исполнитель» и</w:t>
      </w:r>
    </w:p>
    <w:p w14:paraId="4DE4ABA8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14:paraId="20C9F996">
      <w:pPr>
        <w:pStyle w:val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отчество, именуем__ в дальнейшем </w:t>
      </w:r>
      <w:r>
        <w:rPr>
          <w:rFonts w:hint="default"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</w:rPr>
        <w:t>Заказчик</w:t>
      </w:r>
      <w:r>
        <w:rPr>
          <w:rFonts w:hint="default"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</w:rPr>
        <w:t>)</w:t>
      </w:r>
    </w:p>
    <w:p w14:paraId="4F77447F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___________________________________________________________________________________________,</w:t>
      </w:r>
    </w:p>
    <w:p w14:paraId="03727030">
      <w:pPr>
        <w:pStyle w:val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14:paraId="3966373F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именуем___ в дальнейшем </w:t>
      </w:r>
      <w:r>
        <w:rPr>
          <w:rFonts w:hint="default"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</w:rPr>
        <w:t>Обучающийся</w:t>
      </w:r>
      <w:r>
        <w:rPr>
          <w:rFonts w:hint="default"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</w:rPr>
        <w:t>, совместно именуемые Стороны, заключили настоящий Договор (далее - Договор) о нижеследующем:</w:t>
      </w:r>
    </w:p>
    <w:p w14:paraId="5A4A4F46"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</w:p>
    <w:p w14:paraId="2F534852"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1. Предмет договора</w:t>
      </w:r>
    </w:p>
    <w:p w14:paraId="2F7DC438">
      <w:pPr>
        <w:pStyle w:val="6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Исполнитель обязуется предоставить образовательную услугу</w:t>
      </w:r>
      <w:r>
        <w:rPr>
          <w:rFonts w:hint="default" w:ascii="Times New Roman" w:hAnsi="Times New Roman" w:cs="Times New Roman"/>
          <w:lang w:val="ru-RU"/>
        </w:rPr>
        <w:t xml:space="preserve"> в сфере дополнительного образования</w:t>
      </w:r>
      <w:r>
        <w:rPr>
          <w:rFonts w:ascii="Times New Roman" w:hAnsi="Times New Roman" w:cs="Times New Roman"/>
        </w:rPr>
        <w:t>, а Обучающийся/Заказчик (ненужное вычеркнуть) обязуется оплатить обучение по образовательной программе _____________________________________________________________________</w:t>
      </w:r>
    </w:p>
    <w:p w14:paraId="2BA62DB2">
      <w:pPr>
        <w:pStyle w:val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образовательной программы )</w:t>
      </w:r>
    </w:p>
    <w:p w14:paraId="19F637DB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0E5CEF6A">
      <w:pPr>
        <w:pStyle w:val="6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(форма обучения)</w:t>
      </w:r>
    </w:p>
    <w:p w14:paraId="3B440F52">
      <w:pPr>
        <w:pStyle w:val="6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пределах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4DA1BD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 Срок освоения образовательной программы</w:t>
      </w:r>
      <w:r>
        <w:rPr>
          <w:rFonts w:hint="default"/>
          <w:sz w:val="20"/>
          <w:szCs w:val="20"/>
          <w:lang w:val="ru-RU"/>
        </w:rPr>
        <w:t xml:space="preserve"> в сфере дополнительного образования</w:t>
      </w:r>
      <w:r>
        <w:rPr>
          <w:rFonts w:ascii="Times New Roman" w:hAnsi="Times New Roman"/>
          <w:sz w:val="20"/>
          <w:szCs w:val="20"/>
        </w:rPr>
        <w:t xml:space="preserve"> (продолжительность обучения) на момент подписания Договора составляет ___________________.</w:t>
      </w:r>
    </w:p>
    <w:p w14:paraId="77B22167">
      <w:pPr>
        <w:pStyle w:val="6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После освоения Обучающимся образовательной программы</w:t>
      </w:r>
      <w:r>
        <w:rPr>
          <w:rFonts w:hint="default" w:ascii="Times New Roman" w:hAnsi="Times New Roman" w:cs="Times New Roman"/>
          <w:lang w:val="ru-RU"/>
        </w:rPr>
        <w:t xml:space="preserve">, Исполнитель </w:t>
      </w:r>
      <w:r>
        <w:rPr>
          <w:rFonts w:hint="default" w:ascii="Times New Roman" w:hAnsi="Times New Roman" w:cs="Times New Roman"/>
          <w:sz w:val="20"/>
          <w:szCs w:val="20"/>
        </w:rPr>
        <w:t xml:space="preserve">каких-либо документов об обучении не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выдаёт</w:t>
      </w:r>
      <w:r>
        <w:rPr>
          <w:rFonts w:ascii="Times New Roman" w:hAnsi="Times New Roman" w:cs="Times New Roman"/>
        </w:rPr>
        <w:t>.</w:t>
      </w:r>
    </w:p>
    <w:p w14:paraId="59625CF4">
      <w:pPr>
        <w:shd w:val="clear" w:color="auto" w:fill="FFFFFF"/>
        <w:spacing w:before="259" w:line="36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pacing w:val="-1"/>
          <w:sz w:val="20"/>
          <w:szCs w:val="20"/>
        </w:rPr>
        <w:t xml:space="preserve">2. Права Исполнителя, Заказчика, </w:t>
      </w:r>
      <w:r>
        <w:rPr>
          <w:rFonts w:hint="default" w:ascii="Times New Roman" w:hAnsi="Times New Roman" w:cs="Times New Roman"/>
          <w:b/>
          <w:sz w:val="20"/>
          <w:szCs w:val="20"/>
        </w:rPr>
        <w:t>Обучающегося</w:t>
      </w:r>
    </w:p>
    <w:p w14:paraId="652BC1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hint="default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2.1. </w:t>
      </w:r>
      <w:r>
        <w:rPr>
          <w:rFonts w:ascii="Times New Roman" w:hAnsi="Times New Roman"/>
          <w:b/>
          <w:bCs/>
          <w:sz w:val="20"/>
          <w:szCs w:val="20"/>
        </w:rPr>
        <w:t>Исполнитель вправе</w:t>
      </w:r>
      <w:r>
        <w:rPr>
          <w:rFonts w:hint="default"/>
          <w:b/>
          <w:bCs/>
          <w:sz w:val="20"/>
          <w:szCs w:val="20"/>
          <w:lang w:val="ru-RU"/>
        </w:rPr>
        <w:t>:</w:t>
      </w:r>
    </w:p>
    <w:p w14:paraId="33B742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>2.1.1. С</w:t>
      </w:r>
      <w:r>
        <w:rPr>
          <w:rFonts w:ascii="Times New Roman" w:hAnsi="Times New Roman"/>
          <w:sz w:val="20"/>
          <w:szCs w:val="20"/>
        </w:rPr>
        <w:t xml:space="preserve">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соответствии с Федеральным законом от 29 декабря 2012 г. N 273-ФЗ </w:t>
      </w:r>
      <w:r>
        <w:rPr>
          <w:rFonts w:hint="default"/>
          <w:sz w:val="20"/>
          <w:szCs w:val="20"/>
          <w:lang w:val="ru-RU"/>
        </w:rPr>
        <w:t>«</w:t>
      </w:r>
      <w:r>
        <w:rPr>
          <w:rFonts w:ascii="Times New Roman" w:hAnsi="Times New Roman"/>
          <w:sz w:val="20"/>
          <w:szCs w:val="20"/>
        </w:rPr>
        <w:t>Об образовании в Российской Федерации</w:t>
      </w:r>
      <w:r>
        <w:rPr>
          <w:rFonts w:hint="default"/>
          <w:sz w:val="20"/>
          <w:szCs w:val="20"/>
          <w:lang w:val="ru-RU"/>
        </w:rPr>
        <w:t>»</w:t>
      </w:r>
      <w:r>
        <w:rPr>
          <w:rFonts w:ascii="Times New Roman" w:hAnsi="Times New Roman"/>
          <w:sz w:val="20"/>
          <w:szCs w:val="20"/>
        </w:rPr>
        <w:t>.</w:t>
      </w:r>
    </w:p>
    <w:p w14:paraId="230170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hint="default"/>
          <w:sz w:val="20"/>
          <w:szCs w:val="20"/>
          <w:lang w:val="ru-RU"/>
        </w:rPr>
        <w:t>1.</w:t>
      </w:r>
      <w:r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Исполнитель вправе увеличить стоимость платных образовательных услуг по договору с </w:t>
      </w:r>
      <w:r>
        <w:rPr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>учётом</w:t>
      </w:r>
      <w:r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уровня инфляции, предусмотренного основными характеристиками областного бюджета на очередной финансовый год и плановый период.</w:t>
      </w:r>
    </w:p>
    <w:p w14:paraId="2E0B0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2.</w:t>
      </w:r>
      <w:r>
        <w:rPr>
          <w:rFonts w:hint="default"/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3. Исполнитель вправе в случае просрочки оплаты стоимости образовательных услуг более чем на 14 (четырнадцать) календарных дней не допускать к занятиям Обучающегося, а также расторгнуть договор в одностороннем порядке в соответствии </w:t>
      </w:r>
      <w:r>
        <w:rPr>
          <w:rFonts w:ascii="Times New Roman" w:hAnsi="Times New Roman"/>
          <w:color w:val="4F81BD" w:themeColor="accent1"/>
          <w:sz w:val="20"/>
          <w:szCs w:val="20"/>
          <w14:textFill>
            <w14:solidFill>
              <w14:schemeClr w14:val="accent1"/>
            </w14:solidFill>
          </w14:textFill>
        </w:rPr>
        <w:t xml:space="preserve">с п. 9.5. </w:t>
      </w:r>
      <w:r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настоящего Договора. </w:t>
      </w:r>
    </w:p>
    <w:p w14:paraId="7B2BC714">
      <w:pPr>
        <w:ind w:firstLine="567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2.2.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Заказчик вправе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74EBD29A">
      <w:pPr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2.2.1. О</w:t>
      </w:r>
      <w:r>
        <w:rPr>
          <w:rFonts w:ascii="Times New Roman" w:hAnsi="Times New Roman"/>
          <w:sz w:val="20"/>
          <w:szCs w:val="20"/>
        </w:rPr>
        <w:t>знакомиться с Уставом</w:t>
      </w:r>
      <w:r>
        <w:rPr>
          <w:rFonts w:hint="default"/>
          <w:sz w:val="20"/>
          <w:szCs w:val="20"/>
          <w:lang w:val="ru-RU"/>
        </w:rPr>
        <w:t xml:space="preserve"> Исполнителя</w:t>
      </w:r>
      <w:r>
        <w:rPr>
          <w:rFonts w:ascii="Times New Roman" w:hAnsi="Times New Roman"/>
          <w:sz w:val="20"/>
          <w:szCs w:val="20"/>
        </w:rPr>
        <w:t>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деятельность организации в осуществлении образовательного процесса.</w:t>
      </w:r>
    </w:p>
    <w:p w14:paraId="13683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>2.2.2</w:t>
      </w:r>
      <w:r>
        <w:rPr>
          <w:rFonts w:ascii="Times New Roman" w:hAnsi="Times New Roman"/>
          <w:sz w:val="20"/>
          <w:szCs w:val="20"/>
        </w:rPr>
        <w:t>. Ознакомиться с содержанием образования, используемыми методами обучения и воспитания, образовательными технологиями, а также с оценками успеваемости Обучающегося.</w:t>
      </w:r>
    </w:p>
    <w:p w14:paraId="534409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>2.2.</w:t>
      </w:r>
      <w:r>
        <w:rPr>
          <w:rFonts w:ascii="Times New Roman" w:hAnsi="Times New Roman"/>
          <w:sz w:val="20"/>
          <w:szCs w:val="20"/>
        </w:rPr>
        <w:t>3. Защищать права и законные интересы Обучающегося.</w:t>
      </w:r>
    </w:p>
    <w:p w14:paraId="4E24C234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2.2.4. Т</w:t>
      </w:r>
      <w:r>
        <w:rPr>
          <w:rFonts w:hint="default" w:ascii="Times New Roman" w:hAnsi="Times New Roman" w:cs="Times New Roman"/>
          <w:sz w:val="20"/>
          <w:szCs w:val="20"/>
        </w:rPr>
        <w:t>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752AFF98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2.3. Обучающийся вправе:</w:t>
      </w:r>
    </w:p>
    <w:p w14:paraId="2ED2A67A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2.3.1. Обращаться к работникам Исполнителя по вопросам, касающимся процесса обучения в образовательном учреждении;</w:t>
      </w:r>
    </w:p>
    <w:p w14:paraId="5D112F55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2.3.2. Получать полную и достоверную информацию об оценке своих знаний, умений и навыков, а также о критериях этой оценки;</w:t>
      </w:r>
    </w:p>
    <w:p w14:paraId="78FDDBA1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2.3.3. Пользоваться имуществом Исполнителя, необходимым для осуществления образовательного процесса, во время занятий, предусмотренных </w:t>
      </w:r>
      <w:r>
        <w:rPr>
          <w:rFonts w:ascii="Times New Roman" w:hAnsi="Times New Roman"/>
          <w:sz w:val="20"/>
          <w:szCs w:val="20"/>
        </w:rPr>
        <w:t>учебным расписанием занятий</w:t>
      </w:r>
      <w:r>
        <w:rPr>
          <w:rFonts w:hint="default" w:ascii="Times New Roman" w:hAnsi="Times New Roman" w:cs="Times New Roman"/>
          <w:sz w:val="20"/>
          <w:szCs w:val="20"/>
        </w:rPr>
        <w:t>;</w:t>
      </w:r>
    </w:p>
    <w:p w14:paraId="1133A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2.3.4. Пользоваться дополнительными образовательными услугами, </w:t>
      </w:r>
      <w:r>
        <w:rPr>
          <w:rFonts w:ascii="Times New Roman" w:hAnsi="Times New Roman"/>
          <w:sz w:val="20"/>
          <w:szCs w:val="20"/>
        </w:rPr>
        <w:t xml:space="preserve">не входящими в основную образовательную программу, на основании отдельного </w:t>
      </w:r>
      <w:r>
        <w:rPr>
          <w:sz w:val="20"/>
          <w:szCs w:val="20"/>
          <w:lang w:val="ru-RU"/>
        </w:rPr>
        <w:t>заключённого</w:t>
      </w:r>
      <w:r>
        <w:rPr>
          <w:rFonts w:ascii="Times New Roman" w:hAnsi="Times New Roman"/>
          <w:sz w:val="20"/>
          <w:szCs w:val="20"/>
        </w:rPr>
        <w:t xml:space="preserve"> договора.</w:t>
      </w:r>
    </w:p>
    <w:p w14:paraId="7B644A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 xml:space="preserve">2.3.5. </w:t>
      </w:r>
      <w:r>
        <w:rPr>
          <w:rFonts w:ascii="Times New Roman" w:hAnsi="Times New Roman"/>
          <w:sz w:val="20"/>
          <w:szCs w:val="20"/>
        </w:rPr>
        <w:t xml:space="preserve">Обращаться к работникам </w:t>
      </w:r>
      <w:r>
        <w:rPr>
          <w:sz w:val="20"/>
          <w:szCs w:val="20"/>
          <w:lang w:val="ru-RU"/>
        </w:rPr>
        <w:t>Исполнителя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>по вопросам, касающимся процесса обучения.</w:t>
      </w:r>
    </w:p>
    <w:p w14:paraId="6579934F"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</w:p>
    <w:p w14:paraId="0C8DE9A2">
      <w:pPr>
        <w:spacing w:line="36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3. Обязанности Исполнителя</w:t>
      </w:r>
    </w:p>
    <w:p w14:paraId="02DF435A">
      <w:pPr>
        <w:shd w:val="clear" w:color="auto" w:fill="FFFFFF"/>
        <w:spacing w:line="250" w:lineRule="exact"/>
        <w:ind w:left="24" w:firstLine="402"/>
        <w:jc w:val="both"/>
        <w:rPr>
          <w:rFonts w:hint="default" w:ascii="Times New Roman" w:hAnsi="Times New Roman" w:cs="Times New Roman"/>
          <w:spacing w:val="-1"/>
          <w:sz w:val="20"/>
          <w:szCs w:val="20"/>
        </w:rPr>
      </w:pPr>
      <w:r>
        <w:rPr>
          <w:rFonts w:hint="default" w:ascii="Times New Roman" w:hAnsi="Times New Roman" w:cs="Times New Roman"/>
          <w:spacing w:val="-1"/>
          <w:sz w:val="20"/>
          <w:szCs w:val="20"/>
        </w:rPr>
        <w:t>Исполнитель обязан:</w:t>
      </w:r>
    </w:p>
    <w:p w14:paraId="6E778E42">
      <w:pPr>
        <w:shd w:val="clear" w:color="auto" w:fill="FFFFFF"/>
        <w:tabs>
          <w:tab w:val="left" w:pos="-426"/>
        </w:tabs>
        <w:spacing w:line="250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3.1.</w:t>
      </w:r>
      <w:r>
        <w:rPr>
          <w:rFonts w:ascii="Times New Roman" w:hAnsi="Times New Roman" w:cs="Times New Roman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>
        <w:rPr>
          <w:rFonts w:hint="default" w:cs="Times New Roman"/>
          <w:lang w:val="ru-RU"/>
        </w:rPr>
        <w:t>,</w:t>
      </w:r>
      <w:r>
        <w:rPr>
          <w:rFonts w:ascii="Times New Roman" w:hAnsi="Times New Roman" w:cs="Times New Roman"/>
        </w:rPr>
        <w:t xml:space="preserve"> при условии оплаты, предусмотренной </w:t>
      </w:r>
      <w:r>
        <w:rPr>
          <w:rFonts w:ascii="Times New Roman" w:hAnsi="Times New Roman" w:cs="Times New Roman"/>
          <w:color w:val="4F81BD" w:themeColor="accent1"/>
          <w14:textFill>
            <w14:solidFill>
              <w14:schemeClr w14:val="accent1"/>
            </w14:solidFill>
          </w14:textFill>
        </w:rPr>
        <w:t xml:space="preserve">п.п. 8.2 и 8.3. </w:t>
      </w:r>
      <w:r>
        <w:rPr>
          <w:rFonts w:ascii="Times New Roman" w:hAnsi="Times New Roman" w:cs="Times New Roman"/>
        </w:rPr>
        <w:t>настоящего Договора.</w:t>
      </w:r>
    </w:p>
    <w:p w14:paraId="34ADFAA6">
      <w:pPr>
        <w:pStyle w:val="6"/>
        <w:ind w:firstLine="567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</w:rPr>
        <w:t xml:space="preserve">.2. Обеспечить Заказчику оказание платных образовательных услуг в полном </w:t>
      </w:r>
      <w:r>
        <w:rPr>
          <w:rFonts w:ascii="Times New Roman" w:hAnsi="Times New Roman" w:cs="Times New Roman"/>
          <w:lang w:val="ru-RU"/>
        </w:rPr>
        <w:t>объёме</w:t>
      </w:r>
      <w:r>
        <w:rPr>
          <w:rFonts w:ascii="Times New Roman" w:hAnsi="Times New Roman" w:cs="Times New Roman"/>
        </w:rPr>
        <w:t xml:space="preserve"> в соответствии с образовательными программами (частью образовательной программы) и условиями договора.</w:t>
      </w:r>
    </w:p>
    <w:p w14:paraId="10E1E2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>3</w:t>
      </w:r>
      <w:r>
        <w:rPr>
          <w:rFonts w:ascii="Times New Roman" w:hAnsi="Times New Roman"/>
          <w:sz w:val="20"/>
          <w:szCs w:val="20"/>
        </w:rPr>
        <w:t xml:space="preserve">.3. Организовать и обеспечить надлежащее предоставление образовательных услуг, предусмотренных </w:t>
      </w:r>
      <w:r>
        <w:fldChar w:fldCharType="begin"/>
      </w:r>
      <w:r>
        <w:instrText xml:space="preserve"> HYPERLINK \l "Par67" </w:instrText>
      </w:r>
      <w:r>
        <w:fldChar w:fldCharType="separate"/>
      </w:r>
      <w:r>
        <w:rPr>
          <w:rFonts w:ascii="Times New Roman" w:hAnsi="Times New Roman"/>
          <w:color w:val="0000FF"/>
          <w:sz w:val="20"/>
          <w:szCs w:val="20"/>
        </w:rPr>
        <w:t>разделом I</w:t>
      </w:r>
      <w:r>
        <w:rPr>
          <w:rFonts w:ascii="Times New Roman" w:hAnsi="Times New Roman"/>
          <w:color w:val="0000FF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настоящего Договора. </w:t>
      </w:r>
    </w:p>
    <w:p w14:paraId="2730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 xml:space="preserve">3.4. </w:t>
      </w:r>
      <w:r>
        <w:rPr>
          <w:rFonts w:ascii="Times New Roman" w:hAnsi="Times New Roman"/>
          <w:sz w:val="20"/>
          <w:szCs w:val="20"/>
        </w:rPr>
        <w:t>Создать Обучающемуся необходимые условия для освоения выбранной образовательной программы.</w:t>
      </w:r>
    </w:p>
    <w:p w14:paraId="496A4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>3</w:t>
      </w:r>
      <w:r>
        <w:rPr>
          <w:rFonts w:ascii="Times New Roman" w:hAnsi="Times New Roman"/>
          <w:sz w:val="20"/>
          <w:szCs w:val="20"/>
        </w:rPr>
        <w:t>.5.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052FF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>3</w:t>
      </w:r>
      <w:r>
        <w:rPr>
          <w:rFonts w:ascii="Times New Roman" w:hAnsi="Times New Roman"/>
          <w:sz w:val="20"/>
          <w:szCs w:val="20"/>
        </w:rPr>
        <w:t>.6. Сохранить место за Обучающимся в случае пропуска им занятий по уважительным причинам (с учетом оплаты услуг, предусмотренных разделом 1 настоящего договора).</w:t>
      </w:r>
    </w:p>
    <w:p w14:paraId="37D7C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>3</w:t>
      </w:r>
      <w:r>
        <w:rPr>
          <w:rFonts w:ascii="Times New Roman" w:hAnsi="Times New Roman"/>
          <w:sz w:val="20"/>
          <w:szCs w:val="20"/>
        </w:rPr>
        <w:t xml:space="preserve">.7. Восполнить материал занятий, пройденный за время отсутствия Обучающегося по уважительной причине, в пределах </w:t>
      </w:r>
      <w:r>
        <w:rPr>
          <w:sz w:val="20"/>
          <w:szCs w:val="20"/>
          <w:lang w:val="ru-RU"/>
        </w:rPr>
        <w:t>объёма</w:t>
      </w:r>
      <w:r>
        <w:rPr>
          <w:rFonts w:ascii="Times New Roman" w:hAnsi="Times New Roman"/>
          <w:sz w:val="20"/>
          <w:szCs w:val="20"/>
        </w:rPr>
        <w:t xml:space="preserve"> услуг, оказываемых в соответствии с разделом 1 настоящего договора.</w:t>
      </w:r>
    </w:p>
    <w:p w14:paraId="3504A641">
      <w:pPr>
        <w:numPr>
          <w:ilvl w:val="0"/>
          <w:numId w:val="0"/>
        </w:numPr>
        <w:shd w:val="clear" w:color="auto" w:fill="FFFFFF"/>
        <w:tabs>
          <w:tab w:val="left" w:pos="754"/>
        </w:tabs>
        <w:spacing w:before="10" w:line="250" w:lineRule="exact"/>
        <w:ind w:left="7" w:leftChars="0" w:right="5" w:rightChars="0" w:firstLine="558" w:firstLineChars="279"/>
        <w:jc w:val="both"/>
        <w:rPr>
          <w:rFonts w:hint="default" w:ascii="Times New Roman" w:hAnsi="Times New Roman" w:cs="Times New Roman"/>
          <w:spacing w:val="-4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3.8. </w:t>
      </w:r>
      <w:r>
        <w:rPr>
          <w:rFonts w:hint="default" w:ascii="Times New Roman" w:hAnsi="Times New Roman" w:cs="Times New Roman"/>
          <w:sz w:val="20"/>
          <w:szCs w:val="20"/>
        </w:rPr>
        <w:t>Ознакомить Заказчика и Обучающегося с Уставом Учреждения, Правилами внутреннего распорядка.</w:t>
      </w:r>
    </w:p>
    <w:p w14:paraId="50E63463"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</w:p>
    <w:p w14:paraId="2C1FF3B2">
      <w:pPr>
        <w:spacing w:line="36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4. Обязанности Заказчика</w:t>
      </w:r>
    </w:p>
    <w:p w14:paraId="769893B6">
      <w:pPr>
        <w:ind w:firstLine="426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Заказчик обязан:</w:t>
      </w:r>
    </w:p>
    <w:p w14:paraId="62AA6253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4.1. Своевременно вносить плату за предоставляемые услуги, указанные в разделе 1 настоящего договора.</w:t>
      </w:r>
    </w:p>
    <w:p w14:paraId="782F1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4.2. </w:t>
      </w:r>
      <w:r>
        <w:rPr>
          <w:rFonts w:ascii="Times New Roman" w:hAnsi="Times New Roman"/>
          <w:sz w:val="20"/>
          <w:szCs w:val="20"/>
        </w:rPr>
        <w:t>При поступлении Обучающегося и в процессе его обучения своевременно предоставлять все необходимые документы.</w:t>
      </w:r>
    </w:p>
    <w:p w14:paraId="5D591328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4.3. </w:t>
      </w:r>
      <w:r>
        <w:rPr>
          <w:rFonts w:hint="default" w:ascii="Times New Roman" w:hAnsi="Times New Roman" w:cs="Times New Roman"/>
          <w:sz w:val="20"/>
          <w:szCs w:val="20"/>
        </w:rPr>
        <w:t>Извещать Исполнителя об уважительных причинах отсутствия Обучающегося на занятиях.</w:t>
      </w:r>
    </w:p>
    <w:p w14:paraId="2FDD134B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>. Проявлять уважение к преподавателям и сотрудникам образовательного учреждения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Исполнителя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 w14:paraId="61A676B9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</w:rPr>
        <w:t>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141BF0C9">
      <w:pPr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4.6. </w:t>
      </w:r>
      <w:r>
        <w:rPr>
          <w:rFonts w:ascii="Times New Roman" w:hAnsi="Times New Roman"/>
          <w:sz w:val="20"/>
          <w:szCs w:val="20"/>
        </w:rPr>
        <w:t>Обеспечить посещение Обучающимся занятий согласно учебному расписанию.</w:t>
      </w:r>
    </w:p>
    <w:p w14:paraId="414257F7">
      <w:pPr>
        <w:jc w:val="center"/>
        <w:rPr>
          <w:rFonts w:hint="default" w:ascii="Times New Roman" w:hAnsi="Times New Roman" w:cs="Times New Roman"/>
          <w:b/>
          <w:sz w:val="20"/>
          <w:szCs w:val="20"/>
        </w:rPr>
      </w:pPr>
    </w:p>
    <w:p w14:paraId="0D9EF57E">
      <w:pPr>
        <w:spacing w:line="36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5. Обязанности Обучающегося</w:t>
      </w:r>
    </w:p>
    <w:p w14:paraId="5C56FEFB">
      <w:pPr>
        <w:ind w:firstLine="426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Обучающийся обязан:</w:t>
      </w:r>
    </w:p>
    <w:p w14:paraId="3F279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5.1. </w:t>
      </w:r>
      <w:r>
        <w:rPr>
          <w:rFonts w:ascii="Times New Roman" w:hAnsi="Times New Roman"/>
          <w:sz w:val="20"/>
          <w:szCs w:val="20"/>
        </w:rPr>
        <w:t xml:space="preserve">Добросовестно осваивать образовательную программу </w:t>
      </w:r>
      <w:r>
        <w:rPr>
          <w:rFonts w:hint="default" w:ascii="Times New Roman" w:hAnsi="Times New Roman" w:cs="Times New Roman"/>
          <w:lang w:val="ru-RU"/>
        </w:rPr>
        <w:t>в сфере дополнительного образования</w:t>
      </w:r>
      <w:r>
        <w:rPr>
          <w:rFonts w:hint="default" w:cs="Times New Roman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>(выполнять индивидуальный учебный план),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2B687CA4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5.2.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преподавателям и сотрудникам образовательного учреждения и другим обучающимся, не посягать на их честь и достоинство.</w:t>
      </w:r>
    </w:p>
    <w:p w14:paraId="4EEEA293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5.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</w:t>
      </w:r>
      <w:r>
        <w:rPr>
          <w:rFonts w:hint="default" w:ascii="Times New Roman" w:hAnsi="Times New Roman" w:cs="Times New Roman"/>
          <w:sz w:val="20"/>
          <w:szCs w:val="20"/>
        </w:rPr>
        <w:t>. Бережно относиться к имуществу Исполнителя и возмещать ущерб, причиненный имуществу Исполнителя, в соответствии с законодательством Российской Федерации.</w:t>
      </w:r>
    </w:p>
    <w:p w14:paraId="50AECF10">
      <w:pPr>
        <w:shd w:val="clear" w:color="auto" w:fill="FFFFFF"/>
        <w:ind w:left="86"/>
        <w:jc w:val="center"/>
        <w:rPr>
          <w:rFonts w:hint="default" w:ascii="Times New Roman" w:hAnsi="Times New Roman" w:cs="Times New Roman"/>
          <w:b/>
          <w:bCs/>
          <w:spacing w:val="-3"/>
          <w:sz w:val="20"/>
          <w:szCs w:val="20"/>
        </w:rPr>
      </w:pPr>
    </w:p>
    <w:p w14:paraId="139EC00F">
      <w:pPr>
        <w:shd w:val="clear" w:color="auto" w:fill="FFFFFF"/>
        <w:spacing w:line="360" w:lineRule="auto"/>
        <w:ind w:left="85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pacing w:val="-3"/>
          <w:sz w:val="20"/>
          <w:szCs w:val="20"/>
        </w:rPr>
        <w:t>6. Оплата услуг</w:t>
      </w:r>
    </w:p>
    <w:p w14:paraId="1C248BBA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6.1. Полная стоимость платных образовательных услуг за весь период обучения Обучающегося составляет __________ рублей __________ копеек.</w:t>
      </w:r>
    </w:p>
    <w:p w14:paraId="0A050892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6.2. </w:t>
      </w:r>
      <w:r>
        <w:rPr>
          <w:rFonts w:hint="default" w:ascii="Times New Roman" w:hAnsi="Times New Roman" w:cs="Times New Roman"/>
          <w:sz w:val="20"/>
          <w:szCs w:val="20"/>
        </w:rPr>
        <w:t>Оплата производится ежемесячно в сумме ___________________ рублей 00 копеек</w:t>
      </w:r>
      <w:r>
        <w:rPr>
          <w:rFonts w:hint="default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не позднее 20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(двадцатого)</w:t>
      </w:r>
      <w:r>
        <w:rPr>
          <w:rFonts w:hint="default" w:ascii="Times New Roman" w:hAnsi="Times New Roman" w:cs="Times New Roman"/>
          <w:sz w:val="20"/>
          <w:szCs w:val="20"/>
        </w:rPr>
        <w:t xml:space="preserve"> числа текущего месяца в безналичном порядке, на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счёт</w:t>
      </w:r>
      <w:r>
        <w:rPr>
          <w:rFonts w:hint="default" w:ascii="Times New Roman" w:hAnsi="Times New Roman" w:cs="Times New Roman"/>
          <w:sz w:val="20"/>
          <w:szCs w:val="20"/>
        </w:rPr>
        <w:t xml:space="preserve"> Исполнителя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указанный в разделе 10 настоящего договора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 w14:paraId="372FA3A7">
      <w:pPr>
        <w:shd w:val="clear" w:color="auto" w:fill="FFFFFF"/>
        <w:tabs>
          <w:tab w:val="left" w:pos="111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Оплата услуг удостоверяется предъявлением квитанции, подтверждающей оплату Заказчиком.</w:t>
      </w:r>
    </w:p>
    <w:p w14:paraId="7C8ACD7B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6.3. </w:t>
      </w:r>
      <w:r>
        <w:rPr>
          <w:rFonts w:ascii="Times New Roman" w:hAnsi="Times New Roman"/>
          <w:sz w:val="20"/>
          <w:szCs w:val="20"/>
        </w:rPr>
        <w:t xml:space="preserve">Заказчик оплачивает услуги, предусмотренные настоящим договором, исходя из договорной цены, установленной </w:t>
      </w:r>
      <w:r>
        <w:rPr>
          <w:sz w:val="20"/>
          <w:szCs w:val="20"/>
          <w:lang w:val="ru-RU"/>
        </w:rPr>
        <w:t>Исполнителем</w:t>
      </w:r>
      <w:r>
        <w:rPr>
          <w:rFonts w:ascii="Times New Roman" w:hAnsi="Times New Roman"/>
          <w:sz w:val="20"/>
          <w:szCs w:val="20"/>
        </w:rPr>
        <w:t xml:space="preserve"> в соответствии со сметой расходов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 w14:paraId="5CEE26D8">
      <w:pPr>
        <w:shd w:val="clear" w:color="auto" w:fill="FFFFFF"/>
        <w:tabs>
          <w:tab w:val="left" w:pos="111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 xml:space="preserve">6.4. </w:t>
      </w:r>
      <w:r>
        <w:rPr>
          <w:rFonts w:ascii="Times New Roman" w:hAnsi="Times New Roman"/>
          <w:sz w:val="20"/>
          <w:szCs w:val="20"/>
        </w:rPr>
        <w:t xml:space="preserve">Увеличение стоимости платных образовательных услуг после заключения договора не допускается, за исключением увеличения стоимости указанных услуг с </w:t>
      </w:r>
      <w:r>
        <w:rPr>
          <w:sz w:val="20"/>
          <w:szCs w:val="20"/>
          <w:lang w:val="ru-RU"/>
        </w:rPr>
        <w:t>учётом</w:t>
      </w:r>
      <w:r>
        <w:rPr>
          <w:rFonts w:ascii="Times New Roman" w:hAnsi="Times New Roman"/>
          <w:sz w:val="20"/>
          <w:szCs w:val="20"/>
        </w:rPr>
        <w:t xml:space="preserve"> уровня инфляции, предусмотренного основными характеристиками областного бюджета на очередной финансовый год и плановый период. </w:t>
      </w:r>
    </w:p>
    <w:p w14:paraId="69D34D48">
      <w:pPr>
        <w:spacing w:line="36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</w:p>
    <w:p w14:paraId="64537328">
      <w:pPr>
        <w:spacing w:line="36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7. Основания изменения и расторжения договора</w:t>
      </w:r>
    </w:p>
    <w:p w14:paraId="07720F98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7.1. Условия, на которых заключен настоящий договор, могут быть изменены </w:t>
      </w:r>
      <w:r>
        <w:rPr>
          <w:rFonts w:ascii="Times New Roman" w:hAnsi="Times New Roman"/>
          <w:sz w:val="20"/>
          <w:szCs w:val="20"/>
        </w:rPr>
        <w:t>по соглашению Сторон или в</w:t>
      </w:r>
      <w:r>
        <w:rPr>
          <w:rFonts w:hint="default" w:ascii="Times New Roman" w:hAnsi="Times New Roman" w:cs="Times New Roman"/>
          <w:sz w:val="20"/>
          <w:szCs w:val="20"/>
        </w:rPr>
        <w:t xml:space="preserve"> соответствии с действующим законодательством Российской Федерации.</w:t>
      </w:r>
    </w:p>
    <w:p w14:paraId="17416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7.2. Заказчик вправе в любое время отказаться от исполнения договора при условии оплаты Исполнителю фактически понесенных им расходов.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Перерасчет стоимости оказанных платных образовательных услуг производиться с момента подачи заявления о расторжении Договора и издания приказа руководителя </w:t>
      </w:r>
      <w:r>
        <w:rPr>
          <w:sz w:val="20"/>
          <w:szCs w:val="20"/>
          <w:lang w:val="ru-RU"/>
        </w:rPr>
        <w:t>образовательного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>учреждения о его отчислении.</w:t>
      </w:r>
    </w:p>
    <w:p w14:paraId="0053AC26">
      <w:pPr>
        <w:rPr>
          <w:rFonts w:hint="default" w:ascii="Times New Roman" w:hAnsi="Times New Roman" w:cs="Times New Roman"/>
          <w:b/>
          <w:sz w:val="20"/>
          <w:szCs w:val="20"/>
        </w:rPr>
      </w:pPr>
    </w:p>
    <w:p w14:paraId="660BB4D4">
      <w:pPr>
        <w:spacing w:line="36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8. Ответственность </w:t>
      </w:r>
      <w:r>
        <w:rPr>
          <w:rFonts w:hint="default" w:cs="Times New Roman"/>
          <w:b/>
          <w:sz w:val="20"/>
          <w:szCs w:val="20"/>
          <w:lang w:val="ru-RU"/>
        </w:rPr>
        <w:t>сторон</w:t>
      </w:r>
    </w:p>
    <w:p w14:paraId="319FF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8.1. </w:t>
      </w:r>
      <w:r>
        <w:rPr>
          <w:rFonts w:ascii="Times New Roman" w:hAnsi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81A3E39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8.2. Споры и разногласия, возникшие из настоящего договора, рассматриваются в претензионном и далее в судебном порядке в соответствии с действующим законодательством Российской Федерации.</w:t>
      </w:r>
    </w:p>
    <w:p w14:paraId="64EA9937">
      <w:pPr>
        <w:ind w:firstLine="567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56D71815">
      <w:pPr>
        <w:spacing w:line="36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9. Срок действия договора и другие условия</w:t>
      </w:r>
    </w:p>
    <w:p w14:paraId="5BD0C534">
      <w:pPr>
        <w:shd w:val="clear" w:color="auto" w:fill="FFFFFF"/>
        <w:tabs>
          <w:tab w:val="left" w:leader="underscore" w:pos="9485"/>
        </w:tabs>
        <w:ind w:firstLine="426"/>
        <w:jc w:val="both"/>
        <w:rPr>
          <w:rFonts w:hint="default" w:ascii="Times New Roman" w:hAnsi="Times New Roman" w:cs="Times New Roman"/>
          <w:spacing w:val="-2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9.1. Настоящий договор вступает в силу со дня его заключения сторонами и действует до «__» ____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202_ г.</w:t>
      </w:r>
    </w:p>
    <w:p w14:paraId="60B11FBE">
      <w:pPr>
        <w:shd w:val="clear" w:color="auto" w:fill="FFFFFF"/>
        <w:tabs>
          <w:tab w:val="left" w:leader="underscore" w:pos="9485"/>
        </w:tabs>
        <w:ind w:firstLine="426"/>
        <w:jc w:val="both"/>
        <w:rPr>
          <w:rFonts w:hint="default" w:ascii="Times New Roman" w:hAnsi="Times New Roman" w:cs="Times New Roman"/>
          <w:spacing w:val="-2"/>
          <w:sz w:val="20"/>
          <w:szCs w:val="20"/>
        </w:rPr>
      </w:pPr>
    </w:p>
    <w:p w14:paraId="4CC35D5F">
      <w:pPr>
        <w:numPr>
          <w:ilvl w:val="0"/>
          <w:numId w:val="1"/>
        </w:numPr>
        <w:shd w:val="clear" w:color="auto" w:fill="FFFFFF"/>
        <w:tabs>
          <w:tab w:val="left" w:leader="underscore" w:pos="9485"/>
        </w:tabs>
        <w:ind w:left="14" w:leftChars="0" w:hanging="14" w:firstLineChars="0"/>
        <w:jc w:val="center"/>
        <w:rPr>
          <w:rFonts w:hint="default"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14:paraId="3FD54AE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Сведения, указанные в настоящем Договоре, соответствуют информации, </w:t>
      </w:r>
      <w:r>
        <w:rPr>
          <w:sz w:val="20"/>
          <w:szCs w:val="20"/>
          <w:lang w:val="ru-RU"/>
        </w:rPr>
        <w:t>размещённой</w:t>
      </w:r>
      <w:r>
        <w:rPr>
          <w:rFonts w:ascii="Times New Roman" w:hAnsi="Times New Roman"/>
          <w:sz w:val="20"/>
          <w:szCs w:val="20"/>
        </w:rPr>
        <w:t xml:space="preserve"> на официальном сайте Исполнителя в сети "Интернет" на дату заключения настоящего Договора.</w:t>
      </w:r>
    </w:p>
    <w:p w14:paraId="1ED51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hint="default"/>
          <w:sz w:val="20"/>
          <w:szCs w:val="20"/>
          <w:lang w:val="ru-RU"/>
        </w:rPr>
        <w:t>0</w:t>
      </w:r>
      <w:r>
        <w:rPr>
          <w:rFonts w:ascii="Times New Roman" w:hAnsi="Times New Roman"/>
          <w:sz w:val="20"/>
          <w:szCs w:val="20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071C8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hint="default"/>
          <w:sz w:val="20"/>
          <w:szCs w:val="20"/>
          <w:lang w:val="ru-RU"/>
        </w:rPr>
        <w:t xml:space="preserve">10.3. </w:t>
      </w:r>
      <w:r>
        <w:rPr>
          <w:rFonts w:ascii="Times New Roman" w:hAnsi="Times New Roman"/>
          <w:sz w:val="20"/>
          <w:szCs w:val="20"/>
        </w:rPr>
        <w:t>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2C64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hint="default"/>
          <w:sz w:val="20"/>
          <w:szCs w:val="20"/>
          <w:lang w:val="ru-RU"/>
        </w:rPr>
        <w:t>0</w:t>
      </w:r>
      <w:r>
        <w:rPr>
          <w:rFonts w:ascii="Times New Roman" w:hAnsi="Times New Roman"/>
          <w:sz w:val="20"/>
          <w:szCs w:val="20"/>
        </w:rPr>
        <w:t>.4. Изменения Договора оформляются дополнительными соглашениями к Договору.</w:t>
      </w:r>
    </w:p>
    <w:p w14:paraId="107EC8C3">
      <w:pPr>
        <w:shd w:val="clear" w:color="auto" w:fill="FFFFFF"/>
        <w:tabs>
          <w:tab w:val="left" w:leader="underscore" w:pos="9485"/>
        </w:tabs>
        <w:ind w:firstLine="426"/>
        <w:jc w:val="both"/>
        <w:rPr>
          <w:rFonts w:hint="default" w:ascii="Times New Roman" w:hAnsi="Times New Roman" w:cs="Times New Roman"/>
          <w:spacing w:val="-2"/>
          <w:sz w:val="20"/>
          <w:szCs w:val="20"/>
        </w:rPr>
      </w:pPr>
    </w:p>
    <w:p w14:paraId="5F2A30A0">
      <w:pPr>
        <w:numPr>
          <w:ilvl w:val="0"/>
          <w:numId w:val="1"/>
        </w:numPr>
        <w:spacing w:line="360" w:lineRule="auto"/>
        <w:ind w:left="14" w:leftChars="0" w:hanging="14" w:firstLineChars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Адреса, банковские реквизиты, подписи сторон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85"/>
        <w:gridCol w:w="4786"/>
      </w:tblGrid>
      <w:tr w14:paraId="69BD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 w14:paraId="58370891">
            <w:pPr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14:paraId="15BAAFC5"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ГАПОУ «Кузбасский музыкальный колледж»</w:t>
            </w:r>
          </w:p>
          <w:p w14:paraId="51AE1C1A"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650004, г. Кемерово, ул. Спортивная,93</w:t>
            </w:r>
          </w:p>
          <w:p w14:paraId="069ABE6A"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ИНН 4207023636, КПП 420501001</w:t>
            </w:r>
          </w:p>
          <w:p w14:paraId="70537164"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Минфин Кузбасса (ГАПОУ «Кузбасский музыкальный колледж» </w:t>
            </w:r>
          </w:p>
          <w:p w14:paraId="6EBE2B8F"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л/с 30396Ё84500)</w:t>
            </w:r>
          </w:p>
          <w:p w14:paraId="0B2CD78F">
            <w:pPr>
              <w:widowControl/>
              <w:autoSpaceDE/>
              <w:autoSpaceDN/>
              <w:adjustRightInd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р/сч. 03224643320000003900 в отделении Кемерово Банка России//УФК по Кемеровской области-Кузбассу г Кемерово</w:t>
            </w:r>
          </w:p>
          <w:p w14:paraId="59CCB3FB">
            <w:pPr>
              <w:widowControl/>
              <w:autoSpaceDE/>
              <w:autoSpaceDN/>
              <w:adjustRightInd/>
              <w:ind w:left="1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БИК 013207212</w:t>
            </w:r>
          </w:p>
          <w:p w14:paraId="70409398">
            <w:pPr>
              <w:widowControl/>
              <w:autoSpaceDE/>
              <w:autoSpaceDN/>
              <w:adjustRightInd/>
              <w:ind w:left="-57" w:right="-85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к/с 40102810745370000032</w:t>
            </w:r>
          </w:p>
          <w:p w14:paraId="6463094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6DF806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тел./факс 35-99-03</w:t>
            </w:r>
          </w:p>
          <w:p w14:paraId="68B7B20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тел. юрист 35-98-71 </w:t>
            </w:r>
          </w:p>
          <w:p w14:paraId="3D4175F0">
            <w:pP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e-mail: zebra-kuzb@yandex.ru</w:t>
            </w:r>
          </w:p>
          <w:p w14:paraId="6BFED40E">
            <w:pP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  <w:p w14:paraId="4F5FB7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Директор _________________/______________</w:t>
            </w:r>
          </w:p>
          <w:p w14:paraId="6AED2CCB">
            <w:pPr>
              <w:tabs>
                <w:tab w:val="left" w:pos="1710"/>
              </w:tabs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М.П.</w:t>
            </w:r>
          </w:p>
          <w:p w14:paraId="2C465F0E">
            <w:pPr>
              <w:widowControl w:val="0"/>
              <w:numPr>
                <w:numId w:val="0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4786" w:type="dxa"/>
          </w:tcPr>
          <w:p w14:paraId="28A3AB3C">
            <w:pPr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аказчик: </w:t>
            </w:r>
          </w:p>
          <w:p w14:paraId="235B6FE9">
            <w:pPr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 w14:paraId="2D32ECE8">
            <w:pPr>
              <w:rPr>
                <w:rFonts w:hint="default"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46EEB7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  <w:p w14:paraId="36C62EB3">
            <w:pPr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Обучающийся: </w:t>
            </w:r>
          </w:p>
          <w:p w14:paraId="05B2654D">
            <w:pPr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 w14:paraId="540E71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ФИО ________________________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______________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_</w:t>
            </w:r>
          </w:p>
          <w:p w14:paraId="32CA52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Дата рождения ____________________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_________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_., тел _____________________</w:t>
            </w:r>
          </w:p>
          <w:p w14:paraId="17AADA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по прописке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(с индексом) ______________________________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_____________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_</w:t>
            </w:r>
          </w:p>
          <w:p w14:paraId="1FED3C2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2AD069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___________________________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_ </w:t>
            </w:r>
          </w:p>
          <w:p w14:paraId="4480EF0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Фактический 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дрес (с индексом) ______________________________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_____________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_</w:t>
            </w:r>
          </w:p>
          <w:p w14:paraId="0FEAEB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5BAA6020">
            <w:pPr>
              <w:widowControl w:val="0"/>
              <w:numPr>
                <w:numId w:val="0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___________________________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_</w:t>
            </w:r>
          </w:p>
          <w:p w14:paraId="13EC16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_______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____/_________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_____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_____</w:t>
            </w:r>
          </w:p>
          <w:p w14:paraId="05DBF234">
            <w:pPr>
              <w:widowControl w:val="0"/>
              <w:numPr>
                <w:numId w:val="0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4AA64E38">
      <w:pPr>
        <w:widowControl w:val="0"/>
        <w:numPr>
          <w:numId w:val="0"/>
        </w:numPr>
        <w:autoSpaceDE w:val="0"/>
        <w:autoSpaceDN w:val="0"/>
        <w:adjustRightInd w:val="0"/>
        <w:spacing w:after="0" w:line="36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</w:p>
    <w:p w14:paraId="7C0DE9A7">
      <w:pPr>
        <w:widowControl w:val="0"/>
        <w:numPr>
          <w:numId w:val="0"/>
        </w:numPr>
        <w:autoSpaceDE w:val="0"/>
        <w:autoSpaceDN w:val="0"/>
        <w:adjustRightInd w:val="0"/>
        <w:spacing w:after="0" w:line="36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</w:p>
    <w:p w14:paraId="0926461C">
      <w:pPr>
        <w:rPr>
          <w:rFonts w:hint="default" w:ascii="Times New Roman" w:hAnsi="Times New Roman" w:cs="Times New Roman"/>
          <w:b/>
          <w:sz w:val="20"/>
          <w:szCs w:val="20"/>
        </w:rPr>
      </w:pPr>
    </w:p>
    <w:p w14:paraId="79064E08"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З</w:t>
      </w:r>
    </w:p>
    <w:p w14:paraId="642E0B73">
      <w:pPr>
        <w:rPr>
          <w:rFonts w:hint="default" w:ascii="Times New Roman" w:hAnsi="Times New Roman" w:cs="Times New Roman"/>
          <w:sz w:val="20"/>
          <w:szCs w:val="20"/>
        </w:rPr>
      </w:pPr>
    </w:p>
    <w:p w14:paraId="0E9CCD67">
      <w:pPr>
        <w:rPr>
          <w:rFonts w:hint="default" w:ascii="Times New Roman" w:hAnsi="Times New Roman" w:cs="Times New Roman"/>
          <w:sz w:val="20"/>
          <w:szCs w:val="20"/>
        </w:rPr>
      </w:pPr>
    </w:p>
    <w:sectPr>
      <w:pgSz w:w="11906" w:h="16838"/>
      <w:pgMar w:top="850" w:right="850" w:bottom="850" w:left="1701" w:header="708" w:footer="709" w:gutter="0"/>
      <w:cols w:space="0" w:num="1"/>
      <w:rtlGutter w:val="0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ser" w:date="2025-08-18T11:40:54Z" w:initials="U">
    <w:p w14:paraId="3BE68A36">
      <w:pPr>
        <w:pStyle w:val="4"/>
        <w:rPr>
          <w:rFonts w:hint="default"/>
          <w:lang w:val="ru-RU"/>
        </w:rPr>
      </w:pPr>
      <w:r>
        <w:rPr>
          <w:rFonts w:hint="default"/>
          <w:lang w:val="ru-RU"/>
        </w:rPr>
        <w:t>с номерами и датой лицензии напутано, просмотреть внимательно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BE68A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E78E49"/>
    <w:multiLevelType w:val="multilevel"/>
    <w:tmpl w:val="F8E78E49"/>
    <w:lvl w:ilvl="0" w:tentative="0">
      <w:start w:val="10"/>
      <w:numFmt w:val="decimal"/>
      <w:suff w:val="space"/>
      <w:lvlText w:val="%1."/>
      <w:lvlJc w:val="left"/>
      <w:pPr>
        <w:ind w:left="3174"/>
      </w:pPr>
      <w:rPr>
        <w:rFonts w:hint="default"/>
        <w:b/>
        <w:bCs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0C"/>
    <w:rsid w:val="00045BBD"/>
    <w:rsid w:val="004F07AF"/>
    <w:rsid w:val="00647786"/>
    <w:rsid w:val="006930F9"/>
    <w:rsid w:val="0074500C"/>
    <w:rsid w:val="00955480"/>
    <w:rsid w:val="00FF5304"/>
    <w:rsid w:val="014E5D10"/>
    <w:rsid w:val="06834BCC"/>
    <w:rsid w:val="0EE615BB"/>
    <w:rsid w:val="27495EFC"/>
    <w:rsid w:val="2A4F6006"/>
    <w:rsid w:val="32594867"/>
    <w:rsid w:val="507442BE"/>
    <w:rsid w:val="5E0A7C86"/>
    <w:rsid w:val="634C1760"/>
    <w:rsid w:val="72711E4A"/>
    <w:rsid w:val="7825663D"/>
    <w:rsid w:val="78CF2712"/>
    <w:rsid w:val="7F9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table" w:styleId="5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1017</Words>
  <Characters>5799</Characters>
  <Lines>48</Lines>
  <Paragraphs>13</Paragraphs>
  <TotalTime>4</TotalTime>
  <ScaleCrop>false</ScaleCrop>
  <LinksUpToDate>false</LinksUpToDate>
  <CharactersWithSpaces>6803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2021-03-01T03:27:00Z</dcterms:created>
  <dc:creator>экон</dc:creator>
  <cp:lastModifiedBy>User</cp:lastModifiedBy>
  <dcterms:modified xsi:type="dcterms:W3CDTF">2025-09-12T03:56:58Z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C8CA5B3700F04E9AAD42FB3C53D750BB_13</vt:lpwstr>
  </property>
</Properties>
</file>