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1227"/>
        <w:gridCol w:w="1693"/>
        <w:gridCol w:w="3083"/>
        <w:gridCol w:w="1644"/>
      </w:tblGrid>
      <w:tr w:rsidR="002529C8" w14:paraId="0C0695B7" w14:textId="77777777" w:rsidTr="00A55052">
        <w:tc>
          <w:tcPr>
            <w:tcW w:w="1924" w:type="dxa"/>
          </w:tcPr>
          <w:p w14:paraId="187ADEDA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6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  <w:p w14:paraId="3CC40DAA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484CFCA3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60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  <w:p w14:paraId="4C84D6CD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1F314B4B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60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14:paraId="41224766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9F503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14:paraId="0DD94F95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6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Организация/ источник вакансии</w:t>
            </w:r>
          </w:p>
          <w:p w14:paraId="64CEB249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14:paraId="689A8C55" w14:textId="77777777" w:rsidR="00B7058B" w:rsidRPr="00551F60" w:rsidRDefault="00B7058B" w:rsidP="00551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F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Вакантных мест</w:t>
            </w:r>
          </w:p>
        </w:tc>
      </w:tr>
      <w:tr w:rsidR="00451BE7" w14:paraId="042202DD" w14:textId="77777777" w:rsidTr="00A55052">
        <w:trPr>
          <w:trHeight w:val="840"/>
        </w:trPr>
        <w:tc>
          <w:tcPr>
            <w:tcW w:w="1924" w:type="dxa"/>
          </w:tcPr>
          <w:p w14:paraId="3E6766E2" w14:textId="19510C0E" w:rsidR="00451BE7" w:rsidRDefault="008772B9" w:rsidP="00BF294E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фортепиано </w:t>
            </w:r>
          </w:p>
        </w:tc>
        <w:tc>
          <w:tcPr>
            <w:tcW w:w="1150" w:type="dxa"/>
          </w:tcPr>
          <w:p w14:paraId="1FE2AFB0" w14:textId="2ECF9BE1" w:rsidR="00451BE7" w:rsidRDefault="008772B9" w:rsidP="00B7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35 000 - 40 000 руб.</w:t>
            </w:r>
          </w:p>
        </w:tc>
        <w:tc>
          <w:tcPr>
            <w:tcW w:w="1699" w:type="dxa"/>
          </w:tcPr>
          <w:p w14:paraId="735B3CA8" w14:textId="77777777" w:rsidR="008772B9" w:rsidRDefault="008772B9" w:rsidP="008772B9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567AC6A2" w14:textId="0E32E708" w:rsidR="00451BE7" w:rsidRPr="008772B9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г. Калтан</w:t>
            </w:r>
          </w:p>
        </w:tc>
        <w:tc>
          <w:tcPr>
            <w:tcW w:w="3145" w:type="dxa"/>
          </w:tcPr>
          <w:p w14:paraId="3F230A92" w14:textId="394B161D" w:rsidR="00451BE7" w:rsidRPr="008772B9" w:rsidRDefault="008772B9" w:rsidP="008772B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БУ</w:t>
            </w:r>
            <w:r w:rsidRPr="008772B9">
              <w:rPr>
                <w:rFonts w:ascii="Times New Roman" w:hAnsi="Times New Roman" w:cs="Times New Roman"/>
              </w:rPr>
              <w:t>ДО «</w:t>
            </w:r>
            <w:r>
              <w:rPr>
                <w:rFonts w:ascii="Times New Roman" w:hAnsi="Times New Roman" w:cs="Times New Roman"/>
              </w:rPr>
              <w:t>Д</w:t>
            </w:r>
            <w:r w:rsidRPr="008772B9">
              <w:rPr>
                <w:rFonts w:ascii="Times New Roman" w:hAnsi="Times New Roman" w:cs="Times New Roman"/>
              </w:rPr>
              <w:t>етская школа искусств № 42»</w:t>
            </w:r>
          </w:p>
        </w:tc>
        <w:tc>
          <w:tcPr>
            <w:tcW w:w="1653" w:type="dxa"/>
          </w:tcPr>
          <w:p w14:paraId="3E595516" w14:textId="77777777" w:rsidR="00451BE7" w:rsidRDefault="00451BE7" w:rsidP="0077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BE7" w14:paraId="0615BA9B" w14:textId="77777777" w:rsidTr="00A55052">
        <w:trPr>
          <w:trHeight w:val="872"/>
        </w:trPr>
        <w:tc>
          <w:tcPr>
            <w:tcW w:w="1924" w:type="dxa"/>
          </w:tcPr>
          <w:p w14:paraId="27D491E8" w14:textId="14D64783" w:rsidR="00451BE7" w:rsidRPr="00B7058B" w:rsidRDefault="008772B9" w:rsidP="00BF29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фортепиано</w:t>
            </w:r>
          </w:p>
        </w:tc>
        <w:tc>
          <w:tcPr>
            <w:tcW w:w="1150" w:type="dxa"/>
          </w:tcPr>
          <w:p w14:paraId="20EE3EE9" w14:textId="513F433B" w:rsidR="00451BE7" w:rsidRDefault="008772B9" w:rsidP="00B7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29 500 - 50 000 руб.</w:t>
            </w:r>
          </w:p>
        </w:tc>
        <w:tc>
          <w:tcPr>
            <w:tcW w:w="1699" w:type="dxa"/>
          </w:tcPr>
          <w:p w14:paraId="0AE6D881" w14:textId="77777777" w:rsidR="008772B9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Кемеровская область - Кузбасс, </w:t>
            </w:r>
            <w:proofErr w:type="gramStart"/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Ленинск-Кузнецкий</w:t>
            </w:r>
            <w:proofErr w:type="gramEnd"/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район, </w:t>
            </w:r>
          </w:p>
          <w:p w14:paraId="6EF02B03" w14:textId="550C7E04" w:rsidR="00451BE7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г. 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Полысаево</w:t>
            </w:r>
          </w:p>
        </w:tc>
        <w:tc>
          <w:tcPr>
            <w:tcW w:w="3145" w:type="dxa"/>
            <w:shd w:val="clear" w:color="auto" w:fill="auto"/>
          </w:tcPr>
          <w:p w14:paraId="0EAEFF0A" w14:textId="513838B9" w:rsidR="00451BE7" w:rsidRPr="00A55052" w:rsidRDefault="008772B9" w:rsidP="008772B9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hd w:val="clear" w:color="auto" w:fill="FFFFFF"/>
              </w:rPr>
            </w:pP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БУ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 «Детская школа искусств №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54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653" w:type="dxa"/>
          </w:tcPr>
          <w:p w14:paraId="6A7ADA4D" w14:textId="77777777" w:rsidR="00451BE7" w:rsidRDefault="00451BE7" w:rsidP="0077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BE7" w14:paraId="73843565" w14:textId="77777777" w:rsidTr="00A55052">
        <w:trPr>
          <w:trHeight w:val="915"/>
        </w:trPr>
        <w:tc>
          <w:tcPr>
            <w:tcW w:w="1924" w:type="dxa"/>
          </w:tcPr>
          <w:p w14:paraId="0AA47EBD" w14:textId="1BFD1FD9" w:rsidR="00451BE7" w:rsidRPr="00B7058B" w:rsidRDefault="008772B9" w:rsidP="00BF29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фортепиано</w:t>
            </w:r>
          </w:p>
        </w:tc>
        <w:tc>
          <w:tcPr>
            <w:tcW w:w="1150" w:type="dxa"/>
          </w:tcPr>
          <w:p w14:paraId="639ED580" w14:textId="1F363A0A" w:rsidR="00451BE7" w:rsidRDefault="008772B9" w:rsidP="00B7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29 172 - 55 000 руб.</w:t>
            </w:r>
          </w:p>
        </w:tc>
        <w:tc>
          <w:tcPr>
            <w:tcW w:w="1699" w:type="dxa"/>
          </w:tcPr>
          <w:p w14:paraId="00CD4FAE" w14:textId="77777777" w:rsidR="008772B9" w:rsidRDefault="008772B9" w:rsidP="008772B9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5F717C38" w14:textId="51146563" w:rsidR="00451BE7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Ленинск-Кузнецкий</w:t>
            </w:r>
            <w:proofErr w:type="gramEnd"/>
          </w:p>
        </w:tc>
        <w:tc>
          <w:tcPr>
            <w:tcW w:w="3145" w:type="dxa"/>
            <w:shd w:val="clear" w:color="auto" w:fill="auto"/>
          </w:tcPr>
          <w:p w14:paraId="1FB75FB1" w14:textId="0BA44DD9" w:rsidR="00451BE7" w:rsidRPr="00A55052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МБУ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ДО «Детская школа искусств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18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653" w:type="dxa"/>
          </w:tcPr>
          <w:p w14:paraId="58DEB9A1" w14:textId="77777777" w:rsidR="00451BE7" w:rsidRDefault="00451BE7" w:rsidP="0077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1BE7" w14:paraId="35925F1C" w14:textId="77777777" w:rsidTr="00A55052">
        <w:trPr>
          <w:trHeight w:val="831"/>
        </w:trPr>
        <w:tc>
          <w:tcPr>
            <w:tcW w:w="1924" w:type="dxa"/>
          </w:tcPr>
          <w:p w14:paraId="320150B7" w14:textId="212624D8" w:rsidR="00451BE7" w:rsidRPr="00B7058B" w:rsidRDefault="008772B9" w:rsidP="00BF29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фортепиано</w:t>
            </w:r>
          </w:p>
        </w:tc>
        <w:tc>
          <w:tcPr>
            <w:tcW w:w="1150" w:type="dxa"/>
          </w:tcPr>
          <w:p w14:paraId="77823B0B" w14:textId="67879BEF" w:rsidR="00451BE7" w:rsidRDefault="008772B9" w:rsidP="00B7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35 000 - 55 000 руб.</w:t>
            </w:r>
          </w:p>
        </w:tc>
        <w:tc>
          <w:tcPr>
            <w:tcW w:w="1699" w:type="dxa"/>
          </w:tcPr>
          <w:p w14:paraId="27F16F49" w14:textId="77777777" w:rsidR="008772B9" w:rsidRDefault="008772B9" w:rsidP="008772B9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5A200889" w14:textId="0C598C5F" w:rsidR="00451BE7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Тайга</w:t>
            </w:r>
          </w:p>
        </w:tc>
        <w:tc>
          <w:tcPr>
            <w:tcW w:w="3145" w:type="dxa"/>
            <w:shd w:val="clear" w:color="auto" w:fill="auto"/>
          </w:tcPr>
          <w:p w14:paraId="19F44D35" w14:textId="694A5962" w:rsidR="00451BE7" w:rsidRPr="00A55052" w:rsidRDefault="008772B9" w:rsidP="008772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МБУ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ДО «Детская школа искусств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10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653" w:type="dxa"/>
          </w:tcPr>
          <w:p w14:paraId="4C42B123" w14:textId="77777777" w:rsidR="00451BE7" w:rsidRDefault="00451BE7" w:rsidP="0077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7" w14:paraId="47FCB09D" w14:textId="77777777" w:rsidTr="00A55052">
        <w:trPr>
          <w:trHeight w:val="1200"/>
        </w:trPr>
        <w:tc>
          <w:tcPr>
            <w:tcW w:w="1924" w:type="dxa"/>
          </w:tcPr>
          <w:p w14:paraId="4B579561" w14:textId="51147BD4" w:rsidR="00C72357" w:rsidRPr="00B7058B" w:rsidRDefault="00C72357" w:rsidP="00BF29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12434824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фортепиано</w:t>
            </w:r>
          </w:p>
        </w:tc>
        <w:tc>
          <w:tcPr>
            <w:tcW w:w="1150" w:type="dxa"/>
          </w:tcPr>
          <w:p w14:paraId="7A0A8CC4" w14:textId="26E2DA6C" w:rsidR="00C72357" w:rsidRDefault="00C72357" w:rsidP="00B7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30000-40000 руб.</w:t>
            </w:r>
          </w:p>
        </w:tc>
        <w:tc>
          <w:tcPr>
            <w:tcW w:w="1699" w:type="dxa"/>
          </w:tcPr>
          <w:p w14:paraId="75211535" w14:textId="77777777" w:rsidR="00C72357" w:rsidRDefault="00C72357" w:rsidP="002912A5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01C735F1" w14:textId="043DA008" w:rsidR="00C72357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Мыски</w:t>
            </w:r>
          </w:p>
        </w:tc>
        <w:tc>
          <w:tcPr>
            <w:tcW w:w="3145" w:type="dxa"/>
            <w:shd w:val="clear" w:color="auto" w:fill="auto"/>
          </w:tcPr>
          <w:p w14:paraId="526D000B" w14:textId="4EC6FE6D" w:rsidR="00C72357" w:rsidRPr="00A55052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МБУ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ДО «Детская школа искусств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653" w:type="dxa"/>
          </w:tcPr>
          <w:p w14:paraId="3AA78742" w14:textId="77777777" w:rsidR="00C72357" w:rsidRDefault="00C72357" w:rsidP="0077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  <w:tr w:rsidR="00C72357" w14:paraId="2C1302C5" w14:textId="77777777" w:rsidTr="00A55052">
        <w:trPr>
          <w:trHeight w:val="1215"/>
        </w:trPr>
        <w:tc>
          <w:tcPr>
            <w:tcW w:w="1924" w:type="dxa"/>
          </w:tcPr>
          <w:p w14:paraId="4410555F" w14:textId="36852D0F" w:rsidR="00C72357" w:rsidRPr="00B7058B" w:rsidRDefault="00C72357" w:rsidP="00A550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Концертмейстер </w:t>
            </w:r>
          </w:p>
        </w:tc>
        <w:tc>
          <w:tcPr>
            <w:tcW w:w="1150" w:type="dxa"/>
          </w:tcPr>
          <w:p w14:paraId="41A7EB4A" w14:textId="5F2AA88A" w:rsidR="00C72357" w:rsidRDefault="00C72357" w:rsidP="00C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35 000 - 5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  <w:tc>
          <w:tcPr>
            <w:tcW w:w="1699" w:type="dxa"/>
          </w:tcPr>
          <w:p w14:paraId="3415D275" w14:textId="77777777" w:rsidR="00C72357" w:rsidRDefault="00C72357" w:rsidP="002912A5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61FA3E30" w14:textId="4437B436" w:rsidR="00C72357" w:rsidRDefault="00C72357" w:rsidP="00A550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Тайга</w:t>
            </w:r>
          </w:p>
        </w:tc>
        <w:tc>
          <w:tcPr>
            <w:tcW w:w="3145" w:type="dxa"/>
            <w:shd w:val="clear" w:color="auto" w:fill="auto"/>
          </w:tcPr>
          <w:p w14:paraId="58309C24" w14:textId="28095010" w:rsidR="00C72357" w:rsidRPr="00A55052" w:rsidRDefault="00C72357" w:rsidP="00A55052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МБУ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ДО «Детская школа искусств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10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653" w:type="dxa"/>
          </w:tcPr>
          <w:p w14:paraId="5BE2EFB6" w14:textId="0851447E" w:rsidR="00C72357" w:rsidRDefault="00C72357" w:rsidP="00A5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7" w14:paraId="42702810" w14:textId="77777777" w:rsidTr="00AA1F2D">
        <w:trPr>
          <w:trHeight w:val="450"/>
        </w:trPr>
        <w:tc>
          <w:tcPr>
            <w:tcW w:w="1924" w:type="dxa"/>
          </w:tcPr>
          <w:p w14:paraId="5FE8772A" w14:textId="591B20C4" w:rsidR="00C72357" w:rsidRPr="00580E58" w:rsidRDefault="00C72357" w:rsidP="00C7235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по классу гитары</w:t>
            </w:r>
          </w:p>
        </w:tc>
        <w:tc>
          <w:tcPr>
            <w:tcW w:w="1150" w:type="dxa"/>
          </w:tcPr>
          <w:p w14:paraId="74307D2B" w14:textId="63688A0B" w:rsidR="00C72357" w:rsidRPr="0006471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29 172 - 55 000 руб.</w:t>
            </w:r>
          </w:p>
        </w:tc>
        <w:tc>
          <w:tcPr>
            <w:tcW w:w="1699" w:type="dxa"/>
          </w:tcPr>
          <w:p w14:paraId="6A39478F" w14:textId="77777777" w:rsidR="00C72357" w:rsidRDefault="00C72357" w:rsidP="002912A5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033EBE94" w14:textId="327B3089" w:rsidR="00C72357" w:rsidRPr="00C72357" w:rsidRDefault="00C72357" w:rsidP="0006471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Ленинск-Кузнецкий</w:t>
            </w:r>
            <w:proofErr w:type="gramEnd"/>
          </w:p>
        </w:tc>
        <w:tc>
          <w:tcPr>
            <w:tcW w:w="3145" w:type="dxa"/>
            <w:shd w:val="clear" w:color="auto" w:fill="auto"/>
          </w:tcPr>
          <w:p w14:paraId="1921F33C" w14:textId="01397FDC" w:rsidR="00C72357" w:rsidRPr="0006471B" w:rsidRDefault="00C72357" w:rsidP="0006471B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C7235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МБУДО «Детская школа искусств № 18»</w:t>
            </w:r>
          </w:p>
        </w:tc>
        <w:tc>
          <w:tcPr>
            <w:tcW w:w="1653" w:type="dxa"/>
          </w:tcPr>
          <w:p w14:paraId="467CF281" w14:textId="7FC1B6BC" w:rsidR="00C72357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7" w14:paraId="1A147787" w14:textId="77777777" w:rsidTr="00AA1F2D">
        <w:trPr>
          <w:trHeight w:val="450"/>
        </w:trPr>
        <w:tc>
          <w:tcPr>
            <w:tcW w:w="1924" w:type="dxa"/>
          </w:tcPr>
          <w:p w14:paraId="6F5619EE" w14:textId="69B55245" w:rsidR="00C72357" w:rsidRPr="00B7058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по классу гитары</w:t>
            </w:r>
          </w:p>
        </w:tc>
        <w:tc>
          <w:tcPr>
            <w:tcW w:w="1150" w:type="dxa"/>
          </w:tcPr>
          <w:p w14:paraId="552DBDA4" w14:textId="42816E43" w:rsidR="00C72357" w:rsidRPr="0006471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35 000 - 55 000 руб.</w:t>
            </w:r>
          </w:p>
        </w:tc>
        <w:tc>
          <w:tcPr>
            <w:tcW w:w="1699" w:type="dxa"/>
          </w:tcPr>
          <w:p w14:paraId="7A6FDC0D" w14:textId="77777777" w:rsidR="00C72357" w:rsidRDefault="00C72357" w:rsidP="002912A5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56D111EC" w14:textId="3059C527" w:rsidR="00C72357" w:rsidRDefault="00C72357" w:rsidP="000647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Тайга</w:t>
            </w:r>
          </w:p>
        </w:tc>
        <w:tc>
          <w:tcPr>
            <w:tcW w:w="3145" w:type="dxa"/>
            <w:shd w:val="clear" w:color="auto" w:fill="auto"/>
          </w:tcPr>
          <w:p w14:paraId="2DA9604E" w14:textId="41A205B5" w:rsidR="00C72357" w:rsidRPr="0006471B" w:rsidRDefault="00C72357" w:rsidP="0006471B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7235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МБУДО «Детская школа искусств № 10»</w:t>
            </w:r>
          </w:p>
        </w:tc>
        <w:tc>
          <w:tcPr>
            <w:tcW w:w="1653" w:type="dxa"/>
          </w:tcPr>
          <w:p w14:paraId="55E05472" w14:textId="458C3D29" w:rsidR="00C72357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7" w14:paraId="0B52DA80" w14:textId="77777777" w:rsidTr="00AA1F2D">
        <w:trPr>
          <w:trHeight w:val="450"/>
        </w:trPr>
        <w:tc>
          <w:tcPr>
            <w:tcW w:w="1924" w:type="dxa"/>
          </w:tcPr>
          <w:p w14:paraId="01D561A1" w14:textId="065B9533" w:rsidR="00C72357" w:rsidRPr="0006471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по классу гитары</w:t>
            </w:r>
          </w:p>
        </w:tc>
        <w:tc>
          <w:tcPr>
            <w:tcW w:w="1150" w:type="dxa"/>
          </w:tcPr>
          <w:p w14:paraId="720F007A" w14:textId="64CC5D6A" w:rsidR="00C72357" w:rsidRPr="0006471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29 500 - 50 000 руб.</w:t>
            </w:r>
          </w:p>
        </w:tc>
        <w:tc>
          <w:tcPr>
            <w:tcW w:w="1699" w:type="dxa"/>
          </w:tcPr>
          <w:p w14:paraId="0F2897EF" w14:textId="77777777" w:rsidR="00C72357" w:rsidRDefault="00C72357" w:rsidP="002912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Кемеровская область - Кузбасс, </w:t>
            </w:r>
            <w:proofErr w:type="gramStart"/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Ленинск-Кузнецкий</w:t>
            </w:r>
            <w:proofErr w:type="gramEnd"/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район, </w:t>
            </w:r>
          </w:p>
          <w:p w14:paraId="449241DB" w14:textId="235958EF" w:rsidR="00C72357" w:rsidRPr="0006471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г. 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Полысаево</w:t>
            </w:r>
          </w:p>
        </w:tc>
        <w:tc>
          <w:tcPr>
            <w:tcW w:w="3145" w:type="dxa"/>
            <w:shd w:val="clear" w:color="auto" w:fill="auto"/>
          </w:tcPr>
          <w:p w14:paraId="39F550F1" w14:textId="35B589A3" w:rsidR="00C72357" w:rsidRPr="0006471B" w:rsidRDefault="00C72357" w:rsidP="0006471B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БУ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 «Детская школа искусств №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54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653" w:type="dxa"/>
          </w:tcPr>
          <w:p w14:paraId="132EF3FD" w14:textId="0277843F" w:rsidR="00C72357" w:rsidRPr="0006471B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7" w14:paraId="6B170D04" w14:textId="77777777" w:rsidTr="00AA1F2D">
        <w:trPr>
          <w:trHeight w:val="450"/>
        </w:trPr>
        <w:tc>
          <w:tcPr>
            <w:tcW w:w="1924" w:type="dxa"/>
          </w:tcPr>
          <w:p w14:paraId="38006EC3" w14:textId="2B2227D3" w:rsidR="00C72357" w:rsidRDefault="00C72357" w:rsidP="000647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по классу гитары</w:t>
            </w:r>
          </w:p>
        </w:tc>
        <w:tc>
          <w:tcPr>
            <w:tcW w:w="1150" w:type="dxa"/>
          </w:tcPr>
          <w:p w14:paraId="03A6023D" w14:textId="5DA9F510" w:rsidR="00C72357" w:rsidRPr="008772B9" w:rsidRDefault="00C72357" w:rsidP="00C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  <w:tc>
          <w:tcPr>
            <w:tcW w:w="1699" w:type="dxa"/>
          </w:tcPr>
          <w:p w14:paraId="1AC96458" w14:textId="2180B2AE" w:rsidR="00C72357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Кемеровская область - Кузбасс, </w:t>
            </w:r>
          </w:p>
          <w:p w14:paraId="12B09802" w14:textId="51397B9C" w:rsidR="00C72357" w:rsidRPr="008772B9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г. Белово</w:t>
            </w:r>
          </w:p>
        </w:tc>
        <w:tc>
          <w:tcPr>
            <w:tcW w:w="3145" w:type="dxa"/>
            <w:shd w:val="clear" w:color="auto" w:fill="auto"/>
          </w:tcPr>
          <w:p w14:paraId="1BC440E6" w14:textId="14FB40B0" w:rsidR="00C72357" w:rsidRPr="008772B9" w:rsidRDefault="00C72357" w:rsidP="00C72357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АУ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 «Детская школа искусств №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16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653" w:type="dxa"/>
          </w:tcPr>
          <w:p w14:paraId="52FA658F" w14:textId="05ED4B7A" w:rsidR="00C72357" w:rsidRDefault="00C72357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7" w14:paraId="57566DE1" w14:textId="77777777" w:rsidTr="00AA1F2D">
        <w:trPr>
          <w:trHeight w:val="450"/>
        </w:trPr>
        <w:tc>
          <w:tcPr>
            <w:tcW w:w="1924" w:type="dxa"/>
          </w:tcPr>
          <w:p w14:paraId="6E5B4C22" w14:textId="597D7CAB" w:rsidR="00C72357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Преподаватель по классу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скрипки</w:t>
            </w:r>
          </w:p>
        </w:tc>
        <w:tc>
          <w:tcPr>
            <w:tcW w:w="1150" w:type="dxa"/>
          </w:tcPr>
          <w:p w14:paraId="3F84B3F4" w14:textId="689120E8" w:rsidR="00C72357" w:rsidRPr="008772B9" w:rsidRDefault="00C72357" w:rsidP="00C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29 172 -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699" w:type="dxa"/>
          </w:tcPr>
          <w:p w14:paraId="7999DEF1" w14:textId="77777777" w:rsidR="00C72357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 xml:space="preserve">Кемеровская область - </w:t>
            </w:r>
            <w:r w:rsidRPr="008772B9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 xml:space="preserve">Кузбасс, </w:t>
            </w:r>
          </w:p>
          <w:p w14:paraId="60F87E5E" w14:textId="65B7A7CF" w:rsidR="00C72357" w:rsidRPr="008772B9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г. Новокузнецк</w:t>
            </w:r>
          </w:p>
        </w:tc>
        <w:tc>
          <w:tcPr>
            <w:tcW w:w="3145" w:type="dxa"/>
            <w:shd w:val="clear" w:color="auto" w:fill="auto"/>
          </w:tcPr>
          <w:p w14:paraId="3814B71D" w14:textId="6AA414CD" w:rsidR="00C72357" w:rsidRPr="008772B9" w:rsidRDefault="00C72357" w:rsidP="00C72357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БУ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 «Детская школа 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искусств №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48</w:t>
            </w:r>
            <w:r w:rsidRPr="008772B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653" w:type="dxa"/>
          </w:tcPr>
          <w:p w14:paraId="0DC19AA5" w14:textId="23192E8D" w:rsidR="00C72357" w:rsidRDefault="00220A01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72357" w14:paraId="59FD6355" w14:textId="77777777" w:rsidTr="00AA1F2D">
        <w:trPr>
          <w:trHeight w:val="450"/>
        </w:trPr>
        <w:tc>
          <w:tcPr>
            <w:tcW w:w="1924" w:type="dxa"/>
          </w:tcPr>
          <w:p w14:paraId="185316F8" w14:textId="17981BBB" w:rsidR="00C72357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Преподаватель по классу скрипки</w:t>
            </w:r>
          </w:p>
        </w:tc>
        <w:tc>
          <w:tcPr>
            <w:tcW w:w="1150" w:type="dxa"/>
          </w:tcPr>
          <w:p w14:paraId="46A4DDE4" w14:textId="7902FD40" w:rsidR="00C72357" w:rsidRPr="008772B9" w:rsidRDefault="00C72357" w:rsidP="00C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30000-40000 руб.</w:t>
            </w:r>
          </w:p>
        </w:tc>
        <w:tc>
          <w:tcPr>
            <w:tcW w:w="1699" w:type="dxa"/>
          </w:tcPr>
          <w:p w14:paraId="02BA8AE9" w14:textId="77777777" w:rsidR="00C72357" w:rsidRDefault="00C72357" w:rsidP="002912A5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3DE15DB4" w14:textId="496FB1E2" w:rsidR="00C72357" w:rsidRPr="008772B9" w:rsidRDefault="00C72357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Мыски</w:t>
            </w:r>
          </w:p>
        </w:tc>
        <w:tc>
          <w:tcPr>
            <w:tcW w:w="3145" w:type="dxa"/>
            <w:shd w:val="clear" w:color="auto" w:fill="auto"/>
          </w:tcPr>
          <w:p w14:paraId="09D48F1F" w14:textId="5D080F82" w:rsidR="00C72357" w:rsidRPr="00C72357" w:rsidRDefault="00C72357" w:rsidP="00C72357">
            <w:pPr>
              <w:rPr>
                <w:rFonts w:ascii="Times New Roman" w:hAnsi="Times New Roman" w:cs="Times New Roman"/>
                <w:b/>
                <w:bCs/>
              </w:rPr>
            </w:pPr>
            <w:r w:rsidRPr="00C72357">
              <w:rPr>
                <w:rFonts w:ascii="Times New Roman" w:hAnsi="Times New Roman" w:cs="Times New Roman"/>
                <w:shd w:val="clear" w:color="auto" w:fill="FAFAFA"/>
              </w:rPr>
              <w:t>МБУДО «Детская школа искусств № 3»</w:t>
            </w:r>
          </w:p>
        </w:tc>
        <w:tc>
          <w:tcPr>
            <w:tcW w:w="1653" w:type="dxa"/>
          </w:tcPr>
          <w:p w14:paraId="3A834BBD" w14:textId="1F41319E" w:rsidR="00C72357" w:rsidRDefault="00220A01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0A01" w14:paraId="4E94B6FC" w14:textId="77777777" w:rsidTr="00AA1F2D">
        <w:trPr>
          <w:trHeight w:val="450"/>
        </w:trPr>
        <w:tc>
          <w:tcPr>
            <w:tcW w:w="1924" w:type="dxa"/>
          </w:tcPr>
          <w:p w14:paraId="68D88D44" w14:textId="73907119" w:rsidR="00220A01" w:rsidRDefault="00220A01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академического хора</w:t>
            </w:r>
          </w:p>
        </w:tc>
        <w:tc>
          <w:tcPr>
            <w:tcW w:w="1150" w:type="dxa"/>
          </w:tcPr>
          <w:p w14:paraId="56B05E4A" w14:textId="24602654" w:rsidR="00220A01" w:rsidRPr="008772B9" w:rsidRDefault="00220A01" w:rsidP="00C7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>35 000 - 5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2B9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  <w:tc>
          <w:tcPr>
            <w:tcW w:w="1699" w:type="dxa"/>
          </w:tcPr>
          <w:p w14:paraId="17AB3943" w14:textId="77777777" w:rsidR="00220A01" w:rsidRDefault="00220A01" w:rsidP="002912A5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471E2F00" w14:textId="1EC08387" w:rsidR="00220A01" w:rsidRPr="008772B9" w:rsidRDefault="00220A01" w:rsidP="00C723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Тайга</w:t>
            </w:r>
          </w:p>
        </w:tc>
        <w:tc>
          <w:tcPr>
            <w:tcW w:w="3145" w:type="dxa"/>
            <w:shd w:val="clear" w:color="auto" w:fill="auto"/>
          </w:tcPr>
          <w:p w14:paraId="6BFDDEFA" w14:textId="5A8290C2" w:rsidR="00220A01" w:rsidRPr="00220A01" w:rsidRDefault="00220A01" w:rsidP="00220A01">
            <w:pPr>
              <w:rPr>
                <w:rFonts w:ascii="Times New Roman" w:hAnsi="Times New Roman" w:cs="Times New Roman"/>
                <w:b/>
                <w:bCs/>
              </w:rPr>
            </w:pPr>
            <w:r w:rsidRPr="00220A01">
              <w:rPr>
                <w:rFonts w:ascii="Times New Roman" w:hAnsi="Times New Roman" w:cs="Times New Roman"/>
                <w:shd w:val="clear" w:color="auto" w:fill="FAFAFA"/>
              </w:rPr>
              <w:t>МБУДО «Детская школа искусств № 10»</w:t>
            </w:r>
          </w:p>
        </w:tc>
        <w:tc>
          <w:tcPr>
            <w:tcW w:w="1653" w:type="dxa"/>
          </w:tcPr>
          <w:p w14:paraId="055FFDB5" w14:textId="5DF83D96" w:rsidR="00220A01" w:rsidRDefault="00220A01" w:rsidP="0006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0A01" w14:paraId="5843CF32" w14:textId="77777777" w:rsidTr="00AA1F2D">
        <w:trPr>
          <w:trHeight w:val="450"/>
        </w:trPr>
        <w:tc>
          <w:tcPr>
            <w:tcW w:w="1924" w:type="dxa"/>
          </w:tcPr>
          <w:p w14:paraId="3A3CBE29" w14:textId="7EEE3D5D" w:rsidR="00220A01" w:rsidRPr="00220A01" w:rsidRDefault="00220A01" w:rsidP="00220A0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20A01">
              <w:rPr>
                <w:rFonts w:ascii="Times New Roman" w:hAnsi="Times New Roman" w:cs="Times New Roman"/>
                <w:shd w:val="clear" w:color="auto" w:fill="FFFFFF"/>
              </w:rPr>
              <w:t>Преподаватель академического хора</w:t>
            </w:r>
          </w:p>
        </w:tc>
        <w:tc>
          <w:tcPr>
            <w:tcW w:w="1150" w:type="dxa"/>
          </w:tcPr>
          <w:p w14:paraId="4757F1DA" w14:textId="782832FD" w:rsidR="00220A01" w:rsidRPr="00220A01" w:rsidRDefault="00220A01" w:rsidP="00220A01">
            <w:pPr>
              <w:rPr>
                <w:rFonts w:ascii="Times New Roman" w:hAnsi="Times New Roman" w:cs="Times New Roman"/>
              </w:rPr>
            </w:pPr>
            <w:r w:rsidRPr="00220A01">
              <w:rPr>
                <w:rFonts w:ascii="Times New Roman" w:hAnsi="Times New Roman" w:cs="Times New Roman"/>
              </w:rPr>
              <w:t>30 000 руб.</w:t>
            </w:r>
          </w:p>
        </w:tc>
        <w:tc>
          <w:tcPr>
            <w:tcW w:w="1699" w:type="dxa"/>
          </w:tcPr>
          <w:p w14:paraId="7F56035B" w14:textId="77777777" w:rsidR="00220A01" w:rsidRPr="00220A01" w:rsidRDefault="00220A01" w:rsidP="00220A01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220A01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13E61290" w14:textId="698BF851" w:rsidR="00220A01" w:rsidRPr="00220A01" w:rsidRDefault="00220A01" w:rsidP="00220A01">
            <w:pPr>
              <w:rPr>
                <w:rFonts w:ascii="Times New Roman" w:hAnsi="Times New Roman" w:cs="Times New Roman"/>
                <w:shd w:val="clear" w:color="auto" w:fill="FAFAFA"/>
              </w:rPr>
            </w:pPr>
            <w:proofErr w:type="spellStart"/>
            <w:r w:rsidRPr="00220A01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Чебулинский</w:t>
            </w:r>
            <w:proofErr w:type="spellEnd"/>
            <w:r w:rsidRPr="00220A01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 район, </w:t>
            </w:r>
            <w:proofErr w:type="spellStart"/>
            <w:r w:rsidRPr="00220A01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пгт</w:t>
            </w:r>
            <w:proofErr w:type="spellEnd"/>
            <w:r w:rsidRPr="00220A01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. Верх-Чебула</w:t>
            </w:r>
          </w:p>
        </w:tc>
        <w:tc>
          <w:tcPr>
            <w:tcW w:w="3145" w:type="dxa"/>
            <w:shd w:val="clear" w:color="auto" w:fill="auto"/>
          </w:tcPr>
          <w:p w14:paraId="7C62D408" w14:textId="69FAF23B" w:rsidR="00220A01" w:rsidRPr="00220A01" w:rsidRDefault="00220A01" w:rsidP="00220A01">
            <w:pPr>
              <w:rPr>
                <w:rFonts w:ascii="Times New Roman" w:hAnsi="Times New Roman" w:cs="Times New Roman"/>
                <w:b/>
                <w:bCs/>
              </w:rPr>
            </w:pPr>
            <w:r w:rsidRPr="00220A01">
              <w:rPr>
                <w:rFonts w:ascii="Times New Roman" w:hAnsi="Times New Roman" w:cs="Times New Roman"/>
                <w:shd w:val="clear" w:color="auto" w:fill="FAFAFA"/>
              </w:rPr>
              <w:t>МБУДО «Детская школа искусств № 28»</w:t>
            </w:r>
          </w:p>
        </w:tc>
        <w:tc>
          <w:tcPr>
            <w:tcW w:w="1653" w:type="dxa"/>
          </w:tcPr>
          <w:p w14:paraId="766D402C" w14:textId="00A26E75" w:rsidR="00220A01" w:rsidRPr="00220A01" w:rsidRDefault="00220A01" w:rsidP="00220A01">
            <w:pPr>
              <w:rPr>
                <w:rFonts w:ascii="Times New Roman" w:hAnsi="Times New Roman" w:cs="Times New Roman"/>
              </w:rPr>
            </w:pPr>
            <w:r w:rsidRPr="00220A01">
              <w:rPr>
                <w:rFonts w:ascii="Times New Roman" w:hAnsi="Times New Roman" w:cs="Times New Roman"/>
              </w:rPr>
              <w:t>1</w:t>
            </w:r>
          </w:p>
        </w:tc>
      </w:tr>
      <w:tr w:rsidR="00220A01" w14:paraId="4B91EA6B" w14:textId="77777777" w:rsidTr="00AA1F2D">
        <w:trPr>
          <w:trHeight w:val="450"/>
        </w:trPr>
        <w:tc>
          <w:tcPr>
            <w:tcW w:w="1924" w:type="dxa"/>
          </w:tcPr>
          <w:p w14:paraId="59B29B9C" w14:textId="14B51EFC" w:rsidR="00220A01" w:rsidRPr="00220A01" w:rsidRDefault="00220A01" w:rsidP="00220A0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20A01">
              <w:rPr>
                <w:rFonts w:ascii="Times New Roman" w:hAnsi="Times New Roman" w:cs="Times New Roman"/>
                <w:shd w:val="clear" w:color="auto" w:fill="FFFFFF"/>
              </w:rPr>
              <w:t>Учитель (преподаватель) музыки и пения 1 категории (класса)</w:t>
            </w:r>
          </w:p>
        </w:tc>
        <w:tc>
          <w:tcPr>
            <w:tcW w:w="1150" w:type="dxa"/>
          </w:tcPr>
          <w:p w14:paraId="34088DEF" w14:textId="56C24EA6" w:rsidR="00220A01" w:rsidRPr="00220A01" w:rsidRDefault="00220A01" w:rsidP="00220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29 172 руб.</w:t>
            </w:r>
          </w:p>
        </w:tc>
        <w:tc>
          <w:tcPr>
            <w:tcW w:w="1699" w:type="dxa"/>
          </w:tcPr>
          <w:p w14:paraId="0F233157" w14:textId="77777777" w:rsidR="00220A01" w:rsidRDefault="00220A01" w:rsidP="00220A01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Кемеровская область - Кузбасс, </w:t>
            </w:r>
          </w:p>
          <w:p w14:paraId="4739D0A2" w14:textId="54288C7A" w:rsidR="00220A01" w:rsidRPr="00220A01" w:rsidRDefault="00220A01" w:rsidP="00220A01">
            <w:pPr>
              <w:rPr>
                <w:rFonts w:ascii="Times New Roman" w:hAnsi="Times New Roman" w:cs="Times New Roman"/>
                <w:color w:val="25282B"/>
                <w:shd w:val="clear" w:color="auto" w:fill="FFFFFF"/>
              </w:rPr>
            </w:pPr>
            <w:r w:rsidRPr="008772B9"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color w:val="25282B"/>
                <w:shd w:val="clear" w:color="auto" w:fill="FFFFFF"/>
              </w:rPr>
              <w:t>Ленинск-Кузнецкий</w:t>
            </w:r>
            <w:proofErr w:type="gramEnd"/>
          </w:p>
        </w:tc>
        <w:tc>
          <w:tcPr>
            <w:tcW w:w="3145" w:type="dxa"/>
            <w:shd w:val="clear" w:color="auto" w:fill="auto"/>
          </w:tcPr>
          <w:p w14:paraId="1005A348" w14:textId="7F06C824" w:rsidR="00220A01" w:rsidRPr="00220A01" w:rsidRDefault="00220A01" w:rsidP="00220A01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>МБОУ «СОШ № 1»</w:t>
            </w:r>
          </w:p>
        </w:tc>
        <w:tc>
          <w:tcPr>
            <w:tcW w:w="1653" w:type="dxa"/>
          </w:tcPr>
          <w:p w14:paraId="4355BF1F" w14:textId="4238FCA6" w:rsidR="00220A01" w:rsidRPr="00220A01" w:rsidRDefault="00220A01" w:rsidP="00220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3BDC88C" w14:textId="77777777" w:rsidR="009D557B" w:rsidRDefault="009D557B"/>
    <w:p w14:paraId="7BA7166F" w14:textId="77777777" w:rsidR="00D73DE7" w:rsidRDefault="00D73DE7"/>
    <w:p w14:paraId="54148ADF" w14:textId="408736BC" w:rsidR="00D73DE7" w:rsidRPr="00D73DE7" w:rsidRDefault="00D73DE7" w:rsidP="00D73DE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73DE7">
        <w:rPr>
          <w:rFonts w:ascii="Times New Roman" w:hAnsi="Times New Roman" w:cs="Times New Roman"/>
          <w:b/>
          <w:i/>
          <w:sz w:val="24"/>
          <w:szCs w:val="24"/>
        </w:rPr>
        <w:t xml:space="preserve">Всю дополнительную </w:t>
      </w:r>
      <w:bookmarkStart w:id="1" w:name="_GoBack"/>
      <w:bookmarkEnd w:id="1"/>
      <w:r w:rsidRPr="00D73DE7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информацию можно посмотреть  в </w:t>
      </w:r>
      <w:r w:rsidRPr="00D73D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государственной информационной систем</w:t>
      </w:r>
      <w:r w:rsidRPr="00D73D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е </w:t>
      </w:r>
      <w:r w:rsidRPr="00D73D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Федеральной службы по труду и занятости</w:t>
      </w:r>
      <w:r w:rsidRPr="00D73D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D73D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«Работа в России» </w:t>
      </w:r>
      <w:r w:rsidRPr="00D73DE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(https://trudvsem.ru/)</w:t>
      </w:r>
    </w:p>
    <w:p w14:paraId="04F85D1F" w14:textId="77777777" w:rsidR="00D73DE7" w:rsidRDefault="00D73DE7"/>
    <w:sectPr w:rsidR="00D7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8B"/>
    <w:rsid w:val="0006471B"/>
    <w:rsid w:val="00220A01"/>
    <w:rsid w:val="002529C8"/>
    <w:rsid w:val="00451BE7"/>
    <w:rsid w:val="004F541C"/>
    <w:rsid w:val="00551F60"/>
    <w:rsid w:val="00580E58"/>
    <w:rsid w:val="00774F32"/>
    <w:rsid w:val="008772B9"/>
    <w:rsid w:val="009D557B"/>
    <w:rsid w:val="00A55052"/>
    <w:rsid w:val="00AE32A6"/>
    <w:rsid w:val="00B7058B"/>
    <w:rsid w:val="00BA3E24"/>
    <w:rsid w:val="00BF294E"/>
    <w:rsid w:val="00C72357"/>
    <w:rsid w:val="00D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9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705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2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580E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705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2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580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225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mmk</dc:creator>
  <cp:lastModifiedBy>k625</cp:lastModifiedBy>
  <cp:revision>5</cp:revision>
  <dcterms:created xsi:type="dcterms:W3CDTF">2022-06-02T03:48:00Z</dcterms:created>
  <dcterms:modified xsi:type="dcterms:W3CDTF">2025-11-13T07:30:00Z</dcterms:modified>
</cp:coreProperties>
</file>