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1F133" w14:textId="6109CDB2" w:rsidR="00C302BF" w:rsidRDefault="00735965" w:rsidP="00735965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0250965" wp14:editId="2ED767CA">
            <wp:extent cx="5753100" cy="2213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и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177" cy="221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681E" w14:textId="29C78765" w:rsidR="00F569D1" w:rsidRPr="00C302BF" w:rsidRDefault="00C302BF" w:rsidP="00735965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02BF">
        <w:rPr>
          <w:rFonts w:ascii="Times New Roman" w:hAnsi="Times New Roman" w:cs="Times New Roman"/>
          <w:b/>
          <w:sz w:val="27"/>
          <w:szCs w:val="27"/>
        </w:rPr>
        <w:t>ПОЛОЖЕНИЕ</w:t>
      </w:r>
    </w:p>
    <w:p w14:paraId="4122BE96" w14:textId="5E52CE77" w:rsidR="00E3201A" w:rsidRPr="00C302BF" w:rsidRDefault="00E3201A" w:rsidP="00D72D16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02BF">
        <w:rPr>
          <w:rFonts w:ascii="Times New Roman" w:hAnsi="Times New Roman" w:cs="Times New Roman"/>
          <w:b/>
          <w:sz w:val="27"/>
          <w:szCs w:val="27"/>
        </w:rPr>
        <w:t xml:space="preserve">о проведении </w:t>
      </w:r>
      <w:r w:rsidRPr="00C302BF">
        <w:rPr>
          <w:rFonts w:ascii="Times New Roman" w:hAnsi="Times New Roman" w:cs="Times New Roman"/>
          <w:b/>
          <w:sz w:val="27"/>
          <w:szCs w:val="27"/>
          <w:lang w:val="en-US"/>
        </w:rPr>
        <w:t>XII</w:t>
      </w:r>
      <w:r w:rsidR="00B032B1" w:rsidRPr="00C302BF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C302BF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gramStart"/>
      <w:r w:rsidRPr="00C302BF">
        <w:rPr>
          <w:rFonts w:ascii="Times New Roman" w:hAnsi="Times New Roman" w:cs="Times New Roman"/>
          <w:b/>
          <w:sz w:val="27"/>
          <w:szCs w:val="27"/>
        </w:rPr>
        <w:t>Регионального</w:t>
      </w:r>
      <w:proofErr w:type="gramEnd"/>
      <w:r w:rsidRPr="00C302BF">
        <w:rPr>
          <w:rFonts w:ascii="Times New Roman" w:hAnsi="Times New Roman" w:cs="Times New Roman"/>
          <w:b/>
          <w:sz w:val="27"/>
          <w:szCs w:val="27"/>
        </w:rPr>
        <w:t xml:space="preserve"> открытого</w:t>
      </w:r>
    </w:p>
    <w:p w14:paraId="6CF64892" w14:textId="5E44859E" w:rsidR="00E3201A" w:rsidRPr="00C302BF" w:rsidRDefault="00E3201A" w:rsidP="00E3201A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02BF">
        <w:rPr>
          <w:rFonts w:ascii="Times New Roman" w:hAnsi="Times New Roman" w:cs="Times New Roman"/>
          <w:b/>
          <w:sz w:val="27"/>
          <w:szCs w:val="27"/>
        </w:rPr>
        <w:t>конкурса ансамблей «Играем вместе!»</w:t>
      </w:r>
    </w:p>
    <w:p w14:paraId="3F4AFF34" w14:textId="77777777" w:rsidR="00E3201A" w:rsidRPr="002D4D55" w:rsidRDefault="00E3201A" w:rsidP="00E3201A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14:paraId="4FFB0713" w14:textId="4CD75097" w:rsidR="00E3201A" w:rsidRDefault="00E3201A" w:rsidP="00C302BF">
      <w:pPr>
        <w:pStyle w:val="ac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02BF">
        <w:rPr>
          <w:rFonts w:ascii="Times New Roman" w:hAnsi="Times New Roman" w:cs="Times New Roman"/>
          <w:b/>
          <w:sz w:val="27"/>
          <w:szCs w:val="27"/>
        </w:rPr>
        <w:t>ОБЩИЕ ПОЛОЖЕНИЯ</w:t>
      </w:r>
    </w:p>
    <w:p w14:paraId="772B232A" w14:textId="77777777" w:rsidR="00C302BF" w:rsidRPr="00C302BF" w:rsidRDefault="00C302BF" w:rsidP="00C302BF">
      <w:pPr>
        <w:pStyle w:val="ac"/>
        <w:ind w:left="360"/>
        <w:rPr>
          <w:rFonts w:ascii="Times New Roman" w:hAnsi="Times New Roman" w:cs="Times New Roman"/>
          <w:b/>
          <w:sz w:val="16"/>
          <w:szCs w:val="16"/>
        </w:rPr>
      </w:pPr>
    </w:p>
    <w:p w14:paraId="6C4B4887" w14:textId="0DD71DFF" w:rsidR="00E3201A" w:rsidRPr="00C302BF" w:rsidRDefault="00E3201A" w:rsidP="00E3201A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1.1. Настоящее положение о проведении </w:t>
      </w:r>
      <w:r w:rsidRPr="00C302BF">
        <w:rPr>
          <w:rFonts w:ascii="Times New Roman" w:hAnsi="Times New Roman" w:cs="Times New Roman"/>
          <w:sz w:val="27"/>
          <w:szCs w:val="27"/>
          <w:lang w:val="en-US"/>
        </w:rPr>
        <w:t>XII</w:t>
      </w:r>
      <w:r w:rsidR="00B032B1" w:rsidRPr="00C302BF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C302BF">
        <w:rPr>
          <w:rFonts w:ascii="Times New Roman" w:hAnsi="Times New Roman" w:cs="Times New Roman"/>
          <w:sz w:val="27"/>
          <w:szCs w:val="27"/>
        </w:rPr>
        <w:t xml:space="preserve"> Ре</w:t>
      </w:r>
      <w:r w:rsidR="00F3214C" w:rsidRPr="00C302BF">
        <w:rPr>
          <w:rFonts w:ascii="Times New Roman" w:hAnsi="Times New Roman" w:cs="Times New Roman"/>
          <w:sz w:val="27"/>
          <w:szCs w:val="27"/>
        </w:rPr>
        <w:t xml:space="preserve">гионального открытого </w:t>
      </w:r>
      <w:r w:rsidRPr="00C302BF">
        <w:rPr>
          <w:rFonts w:ascii="Times New Roman" w:hAnsi="Times New Roman" w:cs="Times New Roman"/>
          <w:sz w:val="27"/>
          <w:szCs w:val="27"/>
        </w:rPr>
        <w:t xml:space="preserve">конкурса ансамблей «Играем вместе!» (далее – Конкурс) </w:t>
      </w:r>
      <w:r w:rsidR="00F3214C" w:rsidRPr="00C302BF">
        <w:rPr>
          <w:rFonts w:ascii="Times New Roman" w:hAnsi="Times New Roman" w:cs="Times New Roman"/>
          <w:sz w:val="27"/>
          <w:szCs w:val="27"/>
        </w:rPr>
        <w:t>определяет</w:t>
      </w:r>
      <w:r w:rsidRPr="00C302BF">
        <w:rPr>
          <w:rFonts w:ascii="Times New Roman" w:hAnsi="Times New Roman" w:cs="Times New Roman"/>
          <w:sz w:val="27"/>
          <w:szCs w:val="27"/>
        </w:rPr>
        <w:t xml:space="preserve"> порядок</w:t>
      </w:r>
      <w:r w:rsidR="00F3214C" w:rsidRPr="00C302BF">
        <w:rPr>
          <w:sz w:val="27"/>
          <w:szCs w:val="27"/>
        </w:rPr>
        <w:t xml:space="preserve"> </w:t>
      </w:r>
      <w:r w:rsidRPr="00C302BF">
        <w:rPr>
          <w:rFonts w:ascii="Times New Roman" w:hAnsi="Times New Roman" w:cs="Times New Roman"/>
          <w:sz w:val="27"/>
          <w:szCs w:val="27"/>
        </w:rPr>
        <w:t>проведения, цель и задачи, критерии конкурсного отбора, подведение итогов Конкурса и награждение.</w:t>
      </w:r>
    </w:p>
    <w:p w14:paraId="1F2A6113" w14:textId="77777777" w:rsidR="00E3201A" w:rsidRPr="00C302BF" w:rsidRDefault="00E3201A" w:rsidP="00E3201A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1.2. Учредитель Конкурса – Министерство культуры и национальной политики Кузбасса.</w:t>
      </w:r>
    </w:p>
    <w:p w14:paraId="37DADD76" w14:textId="77777777" w:rsidR="00E3201A" w:rsidRPr="00C302BF" w:rsidRDefault="00E3201A" w:rsidP="00E3201A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1.3. Организатор Конкурса – ГАПОУ «Кузбасский музыкальный колледж» (далее – Организатор).</w:t>
      </w:r>
    </w:p>
    <w:p w14:paraId="626EBD40" w14:textId="77777777" w:rsidR="00E3201A" w:rsidRPr="00C302BF" w:rsidRDefault="00E3201A" w:rsidP="00E3201A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1.4. Конкурс проводится среди учащихся и преподавателей </w:t>
      </w:r>
      <w:r w:rsidRPr="00C302BF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учреждений среднего профессионального образования в сфере культуры и искусства, дополнительного образования (детских школ искусств, детских музыкальных школ, детских хоровых школ).</w:t>
      </w:r>
      <w:r w:rsidRPr="00C302BF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D5F21BB" w14:textId="03042ED8" w:rsidR="00E3201A" w:rsidRPr="00C302BF" w:rsidRDefault="00E3201A" w:rsidP="00E3201A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1.5. Сроки проведения: </w:t>
      </w:r>
      <w:r w:rsidR="00F3214C" w:rsidRPr="00C302BF">
        <w:rPr>
          <w:rFonts w:ascii="Times New Roman" w:hAnsi="Times New Roman" w:cs="Times New Roman"/>
          <w:b/>
          <w:sz w:val="27"/>
          <w:szCs w:val="27"/>
        </w:rPr>
        <w:t>28 февраля – 01</w:t>
      </w:r>
      <w:r w:rsidRPr="00C302BF">
        <w:rPr>
          <w:rFonts w:ascii="Times New Roman" w:hAnsi="Times New Roman" w:cs="Times New Roman"/>
          <w:b/>
          <w:sz w:val="27"/>
          <w:szCs w:val="27"/>
        </w:rPr>
        <w:t xml:space="preserve"> марта</w:t>
      </w:r>
      <w:r w:rsidR="00F3214C" w:rsidRPr="00C302BF">
        <w:rPr>
          <w:rFonts w:ascii="Times New Roman" w:hAnsi="Times New Roman" w:cs="Times New Roman"/>
          <w:b/>
          <w:sz w:val="27"/>
          <w:szCs w:val="27"/>
        </w:rPr>
        <w:t xml:space="preserve"> 2026</w:t>
      </w:r>
      <w:r w:rsidRPr="00C302BF">
        <w:rPr>
          <w:rFonts w:ascii="Times New Roman" w:hAnsi="Times New Roman" w:cs="Times New Roman"/>
          <w:b/>
          <w:sz w:val="27"/>
          <w:szCs w:val="27"/>
        </w:rPr>
        <w:t xml:space="preserve"> года.</w:t>
      </w:r>
    </w:p>
    <w:p w14:paraId="559DE8D6" w14:textId="389FA96E" w:rsidR="00E3201A" w:rsidRPr="00C302BF" w:rsidRDefault="00E3201A" w:rsidP="00E3201A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1.6. Форма проведения: очная и заочная (по видеозаписям)</w:t>
      </w:r>
      <w:r w:rsidRPr="00C302BF">
        <w:rPr>
          <w:sz w:val="27"/>
          <w:szCs w:val="27"/>
        </w:rPr>
        <w:t xml:space="preserve"> </w:t>
      </w:r>
      <w:r w:rsidRPr="00C302BF">
        <w:rPr>
          <w:rFonts w:ascii="Times New Roman" w:hAnsi="Times New Roman" w:cs="Times New Roman"/>
          <w:sz w:val="27"/>
          <w:szCs w:val="27"/>
        </w:rPr>
        <w:t>только для номинации «Оркестры»</w:t>
      </w:r>
      <w:r w:rsidR="002A5791" w:rsidRPr="00C302BF">
        <w:rPr>
          <w:rFonts w:ascii="Times New Roman" w:hAnsi="Times New Roman" w:cs="Times New Roman"/>
          <w:sz w:val="27"/>
          <w:szCs w:val="27"/>
        </w:rPr>
        <w:t xml:space="preserve"> и ансамблей от 4 человек и больше</w:t>
      </w:r>
      <w:r w:rsidRPr="00C302BF">
        <w:rPr>
          <w:rFonts w:ascii="Times New Roman" w:hAnsi="Times New Roman" w:cs="Times New Roman"/>
          <w:sz w:val="27"/>
          <w:szCs w:val="27"/>
        </w:rPr>
        <w:t>.</w:t>
      </w:r>
    </w:p>
    <w:p w14:paraId="6138FD0E" w14:textId="0D17DAAD" w:rsidR="002A5791" w:rsidRPr="00C302BF" w:rsidRDefault="002A5791" w:rsidP="002A5791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1.6.1. Для учащихся учреждений среднего профессионального образования и дополнительного образования г. Кемерово и Кемеровского муниципального округа Конкурс проводится в очной форме</w:t>
      </w:r>
      <w:r w:rsidR="00D92370" w:rsidRPr="00C302BF">
        <w:rPr>
          <w:rFonts w:ascii="Times New Roman" w:hAnsi="Times New Roman" w:cs="Times New Roman"/>
          <w:sz w:val="27"/>
          <w:szCs w:val="27"/>
        </w:rPr>
        <w:t>, кроме номинации «Оркестры»</w:t>
      </w:r>
      <w:r w:rsidRPr="00C302BF">
        <w:rPr>
          <w:rFonts w:ascii="Times New Roman" w:hAnsi="Times New Roman" w:cs="Times New Roman"/>
          <w:sz w:val="27"/>
          <w:szCs w:val="27"/>
        </w:rPr>
        <w:t>.</w:t>
      </w:r>
    </w:p>
    <w:p w14:paraId="54D0973F" w14:textId="359F84E6" w:rsidR="002A5791" w:rsidRPr="00C302BF" w:rsidRDefault="002A5791" w:rsidP="002A5791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1.6.2. Учащиеся учреждений среднего профессионального образования и дополнительного образования, расположенных за пределами г. Кемерово и Кемеровского муниципального округа, могут выбрать форму участия по желанию (очно или заочно).</w:t>
      </w:r>
    </w:p>
    <w:p w14:paraId="25FA34C8" w14:textId="77777777" w:rsidR="00E3201A" w:rsidRPr="00C302BF" w:rsidRDefault="00E3201A" w:rsidP="00E3201A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1.7. Место проведения очных прослушиваний: МАУДО «ДШИ № 69»,</w:t>
      </w:r>
      <w:r w:rsidRPr="00C302BF">
        <w:rPr>
          <w:sz w:val="27"/>
          <w:szCs w:val="27"/>
        </w:rPr>
        <w:t xml:space="preserve"> </w:t>
      </w:r>
      <w:r w:rsidRPr="00C302BF">
        <w:rPr>
          <w:sz w:val="27"/>
          <w:szCs w:val="27"/>
        </w:rPr>
        <w:br/>
      </w:r>
      <w:r w:rsidRPr="00C302BF">
        <w:rPr>
          <w:rFonts w:ascii="Times New Roman" w:hAnsi="Times New Roman" w:cs="Times New Roman"/>
          <w:sz w:val="27"/>
          <w:szCs w:val="27"/>
        </w:rPr>
        <w:t>г. Кемерово, пр. Ленина, 137/2.</w:t>
      </w:r>
    </w:p>
    <w:p w14:paraId="0AC7AABC" w14:textId="77777777" w:rsidR="00E3201A" w:rsidRPr="00C302BF" w:rsidRDefault="00E3201A" w:rsidP="00E3201A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14:paraId="40F0A8C1" w14:textId="4176E055" w:rsidR="00E3201A" w:rsidRDefault="00E3201A" w:rsidP="00C302BF">
      <w:pPr>
        <w:pStyle w:val="ac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02BF">
        <w:rPr>
          <w:rFonts w:ascii="Times New Roman" w:hAnsi="Times New Roman" w:cs="Times New Roman"/>
          <w:b/>
          <w:sz w:val="27"/>
          <w:szCs w:val="27"/>
        </w:rPr>
        <w:t>ЦЕЛЬ И ЗАДАЧИ КОНКУРСА</w:t>
      </w:r>
    </w:p>
    <w:p w14:paraId="13D39561" w14:textId="77777777" w:rsidR="00C302BF" w:rsidRPr="00C302BF" w:rsidRDefault="00C302BF" w:rsidP="00C302BF">
      <w:pPr>
        <w:pStyle w:val="ac"/>
        <w:ind w:left="720"/>
        <w:rPr>
          <w:rFonts w:ascii="Times New Roman" w:hAnsi="Times New Roman" w:cs="Times New Roman"/>
          <w:b/>
          <w:sz w:val="16"/>
          <w:szCs w:val="16"/>
        </w:rPr>
      </w:pPr>
    </w:p>
    <w:p w14:paraId="6B86D43E" w14:textId="77777777" w:rsidR="00E3201A" w:rsidRPr="00C302BF" w:rsidRDefault="00E3201A" w:rsidP="00E3201A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2.1. Цель Конкурса – выявление и поддержка </w:t>
      </w:r>
      <w:proofErr w:type="gramStart"/>
      <w:r w:rsidRPr="00C302BF">
        <w:rPr>
          <w:rFonts w:ascii="Times New Roman" w:hAnsi="Times New Roman" w:cs="Times New Roman"/>
          <w:sz w:val="27"/>
          <w:szCs w:val="27"/>
        </w:rPr>
        <w:t>одаренных</w:t>
      </w:r>
      <w:proofErr w:type="gramEnd"/>
      <w:r w:rsidRPr="00C302BF">
        <w:rPr>
          <w:rFonts w:ascii="Times New Roman" w:hAnsi="Times New Roman" w:cs="Times New Roman"/>
          <w:sz w:val="27"/>
          <w:szCs w:val="27"/>
        </w:rPr>
        <w:t xml:space="preserve"> исполнителей-</w:t>
      </w:r>
      <w:proofErr w:type="spellStart"/>
      <w:r w:rsidRPr="00C302BF">
        <w:rPr>
          <w:rFonts w:ascii="Times New Roman" w:hAnsi="Times New Roman" w:cs="Times New Roman"/>
          <w:sz w:val="27"/>
          <w:szCs w:val="27"/>
        </w:rPr>
        <w:t>ансамблистов</w:t>
      </w:r>
      <w:proofErr w:type="spellEnd"/>
      <w:r w:rsidRPr="00C302BF">
        <w:rPr>
          <w:rFonts w:ascii="Times New Roman" w:hAnsi="Times New Roman" w:cs="Times New Roman"/>
          <w:sz w:val="27"/>
          <w:szCs w:val="27"/>
        </w:rPr>
        <w:t>.</w:t>
      </w:r>
    </w:p>
    <w:p w14:paraId="2E895073" w14:textId="77777777" w:rsidR="00E3201A" w:rsidRPr="00C302BF" w:rsidRDefault="00E3201A" w:rsidP="00E3201A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0" w:name="_Hlk183273693"/>
      <w:r w:rsidRPr="00C302BF">
        <w:rPr>
          <w:rFonts w:ascii="Times New Roman" w:hAnsi="Times New Roman" w:cs="Times New Roman"/>
          <w:sz w:val="27"/>
          <w:szCs w:val="27"/>
        </w:rPr>
        <w:t xml:space="preserve">2.2. Задачи Конкурса: </w:t>
      </w:r>
    </w:p>
    <w:bookmarkEnd w:id="0"/>
    <w:p w14:paraId="64E0246A" w14:textId="77777777" w:rsidR="00E3201A" w:rsidRPr="00C302BF" w:rsidRDefault="00E3201A" w:rsidP="002D4D55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lastRenderedPageBreak/>
        <w:t xml:space="preserve">2.2.1. </w:t>
      </w:r>
      <w:bookmarkStart w:id="1" w:name="_Hlk183273863"/>
      <w:r w:rsidRPr="00C302BF">
        <w:rPr>
          <w:rFonts w:ascii="Times New Roman" w:hAnsi="Times New Roman" w:cs="Times New Roman"/>
          <w:sz w:val="27"/>
          <w:szCs w:val="27"/>
        </w:rPr>
        <w:t>Приобщение детей, подростков и юношества к музыкальной культуре;</w:t>
      </w:r>
    </w:p>
    <w:bookmarkEnd w:id="1"/>
    <w:p w14:paraId="05E1F225" w14:textId="77777777" w:rsidR="00E3201A" w:rsidRPr="00C302BF" w:rsidRDefault="00E3201A" w:rsidP="00E3201A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2.2.2. Повышение уровня подготовки учащихся и студентов по предметам ансамблевого цикла.</w:t>
      </w:r>
    </w:p>
    <w:p w14:paraId="48131DAE" w14:textId="77777777" w:rsidR="00E3201A" w:rsidRPr="00C302BF" w:rsidRDefault="00E3201A" w:rsidP="00E3201A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2.2.3. Совершенствование профессиональных навыков преподавателей. </w:t>
      </w:r>
    </w:p>
    <w:p w14:paraId="4E5D9C91" w14:textId="242BB1E3" w:rsidR="00E3201A" w:rsidRPr="00C302BF" w:rsidRDefault="00E3201A" w:rsidP="00D72D16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2.2.4. </w:t>
      </w:r>
      <w:bookmarkStart w:id="2" w:name="_Hlk183274002"/>
      <w:r w:rsidRPr="00C302BF">
        <w:rPr>
          <w:rFonts w:ascii="Times New Roman" w:hAnsi="Times New Roman" w:cs="Times New Roman"/>
          <w:sz w:val="27"/>
          <w:szCs w:val="27"/>
        </w:rPr>
        <w:t>Обмен исполнительским опытом.</w:t>
      </w:r>
      <w:bookmarkEnd w:id="2"/>
    </w:p>
    <w:p w14:paraId="5285C865" w14:textId="77777777" w:rsidR="00F3214C" w:rsidRPr="00C302BF" w:rsidRDefault="00F3214C" w:rsidP="002A5791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14:paraId="416122D2" w14:textId="640088F9" w:rsidR="0038798A" w:rsidRDefault="00A3078F" w:rsidP="00C302BF">
      <w:pPr>
        <w:pStyle w:val="ac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02BF">
        <w:rPr>
          <w:rFonts w:ascii="Times New Roman" w:hAnsi="Times New Roman" w:cs="Times New Roman"/>
          <w:b/>
          <w:sz w:val="27"/>
          <w:szCs w:val="27"/>
        </w:rPr>
        <w:t>ПОРЯД</w:t>
      </w:r>
      <w:r w:rsidR="00972E65" w:rsidRPr="00C302BF">
        <w:rPr>
          <w:rFonts w:ascii="Times New Roman" w:hAnsi="Times New Roman" w:cs="Times New Roman"/>
          <w:b/>
          <w:sz w:val="27"/>
          <w:szCs w:val="27"/>
        </w:rPr>
        <w:t>ОК</w:t>
      </w:r>
      <w:r w:rsidR="0038798A" w:rsidRPr="00C302BF">
        <w:rPr>
          <w:rFonts w:ascii="Times New Roman" w:hAnsi="Times New Roman" w:cs="Times New Roman"/>
          <w:b/>
          <w:sz w:val="27"/>
          <w:szCs w:val="27"/>
        </w:rPr>
        <w:t xml:space="preserve"> ПРОВЕДЕНИЯ</w:t>
      </w:r>
    </w:p>
    <w:p w14:paraId="12B84A7D" w14:textId="77777777" w:rsidR="00C302BF" w:rsidRPr="00C302BF" w:rsidRDefault="00C302BF" w:rsidP="00C302BF">
      <w:pPr>
        <w:pStyle w:val="ac"/>
        <w:ind w:left="720"/>
        <w:rPr>
          <w:rFonts w:ascii="Times New Roman" w:hAnsi="Times New Roman" w:cs="Times New Roman"/>
          <w:b/>
          <w:sz w:val="16"/>
          <w:szCs w:val="16"/>
        </w:rPr>
      </w:pPr>
    </w:p>
    <w:p w14:paraId="48B2F9C5" w14:textId="56F40171" w:rsidR="006E3D14" w:rsidRPr="00C302BF" w:rsidRDefault="006E3D14" w:rsidP="003421F9">
      <w:pPr>
        <w:pStyle w:val="ac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</w:rPr>
        <w:t>3.1</w:t>
      </w:r>
      <w:r w:rsidR="008C7272" w:rsidRPr="00C302BF">
        <w:rPr>
          <w:rFonts w:ascii="Times New Roman" w:hAnsi="Times New Roman" w:cs="Times New Roman"/>
          <w:sz w:val="27"/>
          <w:szCs w:val="27"/>
        </w:rPr>
        <w:t>.</w:t>
      </w:r>
      <w:r w:rsidR="00A3078F" w:rsidRPr="00C302BF">
        <w:rPr>
          <w:rFonts w:ascii="Times New Roman" w:hAnsi="Times New Roman" w:cs="Times New Roman"/>
          <w:sz w:val="27"/>
          <w:szCs w:val="27"/>
        </w:rPr>
        <w:t xml:space="preserve"> 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>Для подготовки и проведения Конкурса создается организационны</w:t>
      </w:r>
      <w:r w:rsidR="00362249" w:rsidRPr="00C302BF">
        <w:rPr>
          <w:rFonts w:ascii="Times New Roman" w:hAnsi="Times New Roman" w:cs="Times New Roman"/>
          <w:sz w:val="27"/>
          <w:szCs w:val="27"/>
          <w:lang w:eastAsia="ru-RU"/>
        </w:rPr>
        <w:t>й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комитет (далее – Оргкомитет) (Приложение № 1 к настоящему Положению).</w:t>
      </w:r>
    </w:p>
    <w:p w14:paraId="1524E92A" w14:textId="68D13C85" w:rsidR="006E3D14" w:rsidRPr="00C302BF" w:rsidRDefault="00972E65" w:rsidP="003421F9">
      <w:pPr>
        <w:pStyle w:val="ac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bookmarkStart w:id="3" w:name="_Hlk183274827"/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3.2. Функции 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Оргкомитет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>а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:</w:t>
      </w:r>
    </w:p>
    <w:p w14:paraId="6A8CF49B" w14:textId="378292D9" w:rsidR="00935D96" w:rsidRPr="00C302BF" w:rsidRDefault="00972E65" w:rsidP="003421F9">
      <w:pPr>
        <w:pStyle w:val="ac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3.2.1. Разработка положения и программы</w:t>
      </w:r>
      <w:r w:rsidR="00935D96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Конкурса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7AE0F6C5" w14:textId="2B2417A6" w:rsidR="00935D96" w:rsidRPr="00C302BF" w:rsidRDefault="00972E65" w:rsidP="003421F9">
      <w:pPr>
        <w:pStyle w:val="ac"/>
        <w:ind w:firstLine="709"/>
        <w:jc w:val="both"/>
        <w:rPr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3.2.2. Информирование образовательных организаций</w:t>
      </w:r>
      <w:r w:rsidR="00935D96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о про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>ведении Конкурса и его условиях.</w:t>
      </w:r>
      <w:r w:rsidR="00935D96" w:rsidRPr="00C302BF">
        <w:rPr>
          <w:sz w:val="27"/>
          <w:szCs w:val="27"/>
        </w:rPr>
        <w:t xml:space="preserve"> </w:t>
      </w:r>
    </w:p>
    <w:p w14:paraId="50EF6D6E" w14:textId="3E2410A0" w:rsidR="00935D96" w:rsidRPr="00C302BF" w:rsidRDefault="00972E65" w:rsidP="003421F9">
      <w:pPr>
        <w:pStyle w:val="ac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3.2.3. Утверждение</w:t>
      </w:r>
      <w:r w:rsidR="00935D96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состав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>а жюри.</w:t>
      </w:r>
    </w:p>
    <w:p w14:paraId="7458AE3E" w14:textId="609EB258" w:rsidR="006E3D14" w:rsidRPr="00C302BF" w:rsidRDefault="00972E65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3.2.4. С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бор заявок с прилаг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>аемыми документами.</w:t>
      </w:r>
    </w:p>
    <w:p w14:paraId="092169CD" w14:textId="4FA13C27" w:rsidR="006E3D14" w:rsidRPr="00C302BF" w:rsidRDefault="00972E65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3.2.5. Организация прослушивания участников.</w:t>
      </w:r>
    </w:p>
    <w:p w14:paraId="7EC29B13" w14:textId="55E64B21" w:rsidR="006E3D14" w:rsidRPr="00C302BF" w:rsidRDefault="00972E65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3.2.6. Оформление результатов Конкурса, организация награждения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0AC41DD8" w14:textId="266F77C0" w:rsidR="006E3D14" w:rsidRPr="00C302BF" w:rsidRDefault="00972E65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bookmarkStart w:id="4" w:name="_Hlk183274961"/>
      <w:bookmarkEnd w:id="3"/>
      <w:r w:rsidRPr="00C302BF">
        <w:rPr>
          <w:rFonts w:ascii="Times New Roman" w:hAnsi="Times New Roman" w:cs="Times New Roman"/>
          <w:sz w:val="27"/>
          <w:szCs w:val="27"/>
          <w:lang w:eastAsia="ru-RU"/>
        </w:rPr>
        <w:t>3.3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1F7AE8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Организатор имеет право использовать, тиражировать и распространять видеоматериалы К</w:t>
      </w:r>
      <w:r w:rsidR="00E12545" w:rsidRPr="00C302BF">
        <w:rPr>
          <w:rFonts w:ascii="Times New Roman" w:hAnsi="Times New Roman" w:cs="Times New Roman"/>
          <w:sz w:val="27"/>
          <w:szCs w:val="27"/>
          <w:lang w:eastAsia="ru-RU"/>
        </w:rPr>
        <w:t>онкурса с информационно-</w:t>
      </w:r>
      <w:r w:rsidR="008023FD" w:rsidRPr="00C302BF">
        <w:rPr>
          <w:rFonts w:ascii="Times New Roman" w:hAnsi="Times New Roman" w:cs="Times New Roman"/>
          <w:sz w:val="27"/>
          <w:szCs w:val="27"/>
          <w:lang w:eastAsia="ru-RU"/>
        </w:rPr>
        <w:t>методической целью.</w:t>
      </w:r>
    </w:p>
    <w:p w14:paraId="20B9975A" w14:textId="11843C0C" w:rsidR="006E3D14" w:rsidRPr="00C302BF" w:rsidRDefault="00972E65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3.4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E12545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Жюри Конкурса утверждается </w:t>
      </w:r>
      <w:r w:rsidR="00AE73CF" w:rsidRPr="00C302BF">
        <w:rPr>
          <w:rFonts w:ascii="Times New Roman" w:hAnsi="Times New Roman" w:cs="Times New Roman"/>
          <w:sz w:val="27"/>
          <w:szCs w:val="27"/>
          <w:lang w:eastAsia="ru-RU"/>
        </w:rPr>
        <w:t>Организатором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, в его состав входят </w:t>
      </w:r>
      <w:r w:rsidR="006E3D14" w:rsidRPr="00C302BF">
        <w:rPr>
          <w:rFonts w:ascii="Times New Roman" w:hAnsi="Times New Roman" w:cs="Times New Roman"/>
          <w:iCs/>
          <w:sz w:val="27"/>
          <w:szCs w:val="27"/>
          <w:lang w:eastAsia="ru-RU"/>
        </w:rPr>
        <w:t>ведущие преподаватели высших и средних учебных заведений в сфере культуры и искусства Сибирского федерального округа.</w:t>
      </w:r>
    </w:p>
    <w:p w14:paraId="0AF00DCC" w14:textId="6D4A24F8" w:rsidR="006E3D14" w:rsidRPr="00C302BF" w:rsidRDefault="00972E65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3.4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.1.</w:t>
      </w:r>
      <w:r w:rsidR="005451BC" w:rsidRPr="00C302BF">
        <w:rPr>
          <w:rFonts w:ascii="Times New Roman" w:hAnsi="Times New Roman" w:cs="Times New Roman"/>
          <w:sz w:val="27"/>
          <w:szCs w:val="27"/>
          <w:lang w:eastAsia="ru-RU"/>
        </w:rPr>
        <w:tab/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Жюри возглавляет Председатель.</w:t>
      </w:r>
    </w:p>
    <w:p w14:paraId="780A24F2" w14:textId="06953CE4" w:rsidR="006E3D14" w:rsidRPr="00C302BF" w:rsidRDefault="00972E65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3.4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.2.</w:t>
      </w:r>
      <w:r w:rsidR="005451BC" w:rsidRPr="00C302BF">
        <w:rPr>
          <w:rFonts w:ascii="Times New Roman" w:hAnsi="Times New Roman" w:cs="Times New Roman"/>
          <w:sz w:val="27"/>
          <w:szCs w:val="27"/>
          <w:lang w:eastAsia="ru-RU"/>
        </w:rPr>
        <w:tab/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Председатель имеет право двух голосов при решении спорных вопросов.</w:t>
      </w:r>
    </w:p>
    <w:p w14:paraId="38385053" w14:textId="07272184" w:rsidR="006E3D14" w:rsidRPr="00C302BF" w:rsidRDefault="00972E65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3.4</w:t>
      </w:r>
      <w:r w:rsidR="00705607" w:rsidRPr="00C302BF">
        <w:rPr>
          <w:rFonts w:ascii="Times New Roman" w:hAnsi="Times New Roman" w:cs="Times New Roman"/>
          <w:sz w:val="27"/>
          <w:szCs w:val="27"/>
          <w:lang w:eastAsia="ru-RU"/>
        </w:rPr>
        <w:t>.3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5451BC" w:rsidRPr="00C302BF">
        <w:rPr>
          <w:rFonts w:ascii="Times New Roman" w:hAnsi="Times New Roman" w:cs="Times New Roman"/>
          <w:sz w:val="27"/>
          <w:szCs w:val="27"/>
          <w:lang w:eastAsia="ru-RU"/>
        </w:rPr>
        <w:tab/>
      </w:r>
      <w:r w:rsidR="00B3622F" w:rsidRPr="00C302BF">
        <w:rPr>
          <w:rFonts w:ascii="Times New Roman" w:hAnsi="Times New Roman" w:cs="Times New Roman"/>
          <w:sz w:val="27"/>
          <w:szCs w:val="27"/>
          <w:lang w:eastAsia="ru-RU"/>
        </w:rPr>
        <w:t>Член ж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юри, представивш</w:t>
      </w:r>
      <w:r w:rsidR="00C71023" w:rsidRPr="00C302BF">
        <w:rPr>
          <w:rFonts w:ascii="Times New Roman" w:hAnsi="Times New Roman" w:cs="Times New Roman"/>
          <w:sz w:val="27"/>
          <w:szCs w:val="27"/>
          <w:lang w:eastAsia="ru-RU"/>
        </w:rPr>
        <w:t>ий в качестве конкурсанта свой коллектив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, в оценке его выступления не участвует.</w:t>
      </w:r>
    </w:p>
    <w:p w14:paraId="141E38FE" w14:textId="771DB2AD" w:rsidR="006E3D14" w:rsidRPr="00C302BF" w:rsidRDefault="00972E65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3.4</w:t>
      </w:r>
      <w:r w:rsidR="00E33E9D" w:rsidRPr="00C302BF">
        <w:rPr>
          <w:rFonts w:ascii="Times New Roman" w:hAnsi="Times New Roman" w:cs="Times New Roman"/>
          <w:sz w:val="27"/>
          <w:szCs w:val="27"/>
          <w:lang w:eastAsia="ru-RU"/>
        </w:rPr>
        <w:t>.4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5451BC" w:rsidRPr="00C302BF">
        <w:rPr>
          <w:rFonts w:ascii="Times New Roman" w:eastAsia="Calibri" w:hAnsi="Times New Roman" w:cs="Times New Roman"/>
          <w:sz w:val="27"/>
          <w:szCs w:val="27"/>
        </w:rPr>
        <w:tab/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Жюри совместно с Оргкомитетом имеют право не допускать к конкурсным прослушиваниям участника, программа которого не соответствует Положению Ко</w:t>
      </w:r>
      <w:r w:rsidR="001B4419" w:rsidRPr="00C302BF">
        <w:rPr>
          <w:rFonts w:ascii="Times New Roman" w:hAnsi="Times New Roman" w:cs="Times New Roman"/>
          <w:sz w:val="27"/>
          <w:szCs w:val="27"/>
          <w:lang w:eastAsia="ru-RU"/>
        </w:rPr>
        <w:t>нкурса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667D2304" w14:textId="21D8A25D" w:rsidR="006E3D14" w:rsidRPr="00C302BF" w:rsidRDefault="00972E65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3.5</w:t>
      </w:r>
      <w:r w:rsidR="00E12545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Порядок выступления участников определяется жеребьевкой в каждой возрастной группе. Жеребьевка проводится заочно Оргкомитетом Конкурса.</w:t>
      </w:r>
    </w:p>
    <w:p w14:paraId="69B539E0" w14:textId="14A57832" w:rsidR="006E3D14" w:rsidRPr="00C302BF" w:rsidRDefault="00972E65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3.6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E12545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Все очные выступления проходят </w:t>
      </w:r>
      <w:r w:rsidR="00705607" w:rsidRPr="00C302BF">
        <w:rPr>
          <w:rFonts w:ascii="Times New Roman" w:hAnsi="Times New Roman" w:cs="Times New Roman"/>
          <w:sz w:val="27"/>
          <w:szCs w:val="27"/>
          <w:lang w:eastAsia="ru-RU"/>
        </w:rPr>
        <w:t>в присутствии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зрителей. </w:t>
      </w:r>
    </w:p>
    <w:p w14:paraId="687A3604" w14:textId="3F64A639" w:rsidR="006E3D14" w:rsidRPr="00C302BF" w:rsidRDefault="00972E65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3.7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81639D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Время для репетиций уча</w:t>
      </w:r>
      <w:r w:rsidR="003421F9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стников очных выступлений будет 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>сформировано после п</w:t>
      </w:r>
      <w:r w:rsidR="00C71023" w:rsidRPr="00C302BF">
        <w:rPr>
          <w:rFonts w:ascii="Times New Roman" w:hAnsi="Times New Roman" w:cs="Times New Roman"/>
          <w:sz w:val="27"/>
          <w:szCs w:val="27"/>
          <w:lang w:eastAsia="ru-RU"/>
        </w:rPr>
        <w:t>олучения всех заявок (не менее 5</w:t>
      </w:r>
      <w:r w:rsidR="006E3D14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минут на участника).</w:t>
      </w:r>
    </w:p>
    <w:p w14:paraId="0911B4A9" w14:textId="77777777" w:rsidR="006E3D14" w:rsidRPr="00C302BF" w:rsidRDefault="006E3D14" w:rsidP="003421F9">
      <w:pPr>
        <w:pStyle w:val="ac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60C23C3A" w14:textId="2590E937" w:rsidR="006E3D14" w:rsidRDefault="006E3D14" w:rsidP="00C302BF">
      <w:pPr>
        <w:pStyle w:val="ac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bookmarkStart w:id="5" w:name="_Hlk183275314"/>
      <w:bookmarkEnd w:id="4"/>
      <w:r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>КОНКУРСНЫЕ ТРЕБОВАНИЯ</w:t>
      </w:r>
      <w:bookmarkEnd w:id="5"/>
    </w:p>
    <w:p w14:paraId="7CF2D516" w14:textId="77777777" w:rsidR="00C302BF" w:rsidRPr="00C302BF" w:rsidRDefault="00C302BF" w:rsidP="00C302BF">
      <w:pPr>
        <w:pStyle w:val="ac"/>
        <w:ind w:left="720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09BB31AA" w14:textId="1ECD8329" w:rsidR="00152F48" w:rsidRPr="00C302BF" w:rsidRDefault="00705607" w:rsidP="003421F9">
      <w:pPr>
        <w:pStyle w:val="ac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bookmarkStart w:id="6" w:name="_Hlk183277602"/>
      <w:r w:rsidRPr="00C302BF">
        <w:rPr>
          <w:rFonts w:ascii="Times New Roman" w:hAnsi="Times New Roman" w:cs="Times New Roman"/>
          <w:sz w:val="27"/>
          <w:szCs w:val="27"/>
          <w:lang w:eastAsia="ru-RU"/>
        </w:rPr>
        <w:t>4.1</w:t>
      </w:r>
      <w:r w:rsidR="00E33E9D" w:rsidRPr="00C302B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152F48"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>Конкурс проводится</w:t>
      </w:r>
      <w:r w:rsidR="004766EE"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по</w:t>
      </w:r>
      <w:r w:rsidR="00152F48"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группам.</w:t>
      </w:r>
      <w:r w:rsidR="00152F48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bookmarkEnd w:id="6"/>
    <w:p w14:paraId="3149CE8F" w14:textId="28C2770A" w:rsidR="00152F48" w:rsidRPr="00C302BF" w:rsidRDefault="00152F48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3421F9" w:rsidRPr="00C302BF">
        <w:rPr>
          <w:rFonts w:ascii="Times New Roman" w:hAnsi="Times New Roman" w:cs="Times New Roman"/>
          <w:sz w:val="27"/>
          <w:szCs w:val="27"/>
        </w:rPr>
        <w:t xml:space="preserve"> группа – </w:t>
      </w:r>
      <w:r w:rsidRPr="00C302BF">
        <w:rPr>
          <w:rFonts w:ascii="Times New Roman" w:hAnsi="Times New Roman" w:cs="Times New Roman"/>
          <w:sz w:val="27"/>
          <w:szCs w:val="27"/>
        </w:rPr>
        <w:t>учащиеся подготовительного класса</w:t>
      </w:r>
      <w:r w:rsidR="003421F9" w:rsidRPr="00C302BF">
        <w:rPr>
          <w:rFonts w:ascii="Times New Roman" w:hAnsi="Times New Roman" w:cs="Times New Roman"/>
          <w:sz w:val="27"/>
          <w:szCs w:val="27"/>
        </w:rPr>
        <w:t xml:space="preserve"> </w:t>
      </w:r>
      <w:r w:rsidR="00AE73CF" w:rsidRPr="00C302BF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учреждений дополнительного образования</w:t>
      </w:r>
      <w:r w:rsidR="003421F9" w:rsidRPr="00C302BF">
        <w:rPr>
          <w:rFonts w:ascii="Times New Roman" w:hAnsi="Times New Roman" w:cs="Times New Roman"/>
          <w:sz w:val="27"/>
          <w:szCs w:val="27"/>
        </w:rPr>
        <w:t xml:space="preserve"> (дети 5-6 лет)</w:t>
      </w:r>
      <w:r w:rsidRPr="00C302BF">
        <w:rPr>
          <w:rFonts w:ascii="Times New Roman" w:hAnsi="Times New Roman" w:cs="Times New Roman"/>
          <w:sz w:val="27"/>
          <w:szCs w:val="27"/>
        </w:rPr>
        <w:t xml:space="preserve">; </w:t>
      </w:r>
    </w:p>
    <w:p w14:paraId="7786050F" w14:textId="0D171940" w:rsidR="00152F48" w:rsidRPr="00C302BF" w:rsidRDefault="00152F48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8B52EA" w:rsidRPr="00C302BF">
        <w:rPr>
          <w:rFonts w:ascii="Times New Roman" w:hAnsi="Times New Roman" w:cs="Times New Roman"/>
          <w:sz w:val="27"/>
          <w:szCs w:val="27"/>
        </w:rPr>
        <w:t xml:space="preserve"> группа – учащиеся 1-</w:t>
      </w:r>
      <w:r w:rsidR="00C71023" w:rsidRPr="00C302BF">
        <w:rPr>
          <w:rFonts w:ascii="Times New Roman" w:hAnsi="Times New Roman" w:cs="Times New Roman"/>
          <w:sz w:val="27"/>
          <w:szCs w:val="27"/>
        </w:rPr>
        <w:t>3</w:t>
      </w:r>
      <w:r w:rsidRPr="00C302BF">
        <w:rPr>
          <w:rFonts w:ascii="Times New Roman" w:hAnsi="Times New Roman" w:cs="Times New Roman"/>
          <w:sz w:val="27"/>
          <w:szCs w:val="27"/>
        </w:rPr>
        <w:t xml:space="preserve"> классов</w:t>
      </w:r>
      <w:r w:rsidR="007160D2" w:rsidRPr="00C302BF">
        <w:rPr>
          <w:rFonts w:ascii="Times New Roman" w:hAnsi="Times New Roman" w:cs="Times New Roman"/>
          <w:sz w:val="27"/>
          <w:szCs w:val="27"/>
        </w:rPr>
        <w:t xml:space="preserve"> </w:t>
      </w:r>
      <w:r w:rsidR="00AE73CF" w:rsidRPr="00C302BF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учреждений дополнительного образования</w:t>
      </w:r>
      <w:r w:rsidRPr="00C302BF">
        <w:rPr>
          <w:rFonts w:ascii="Times New Roman" w:hAnsi="Times New Roman" w:cs="Times New Roman"/>
          <w:sz w:val="27"/>
          <w:szCs w:val="27"/>
        </w:rPr>
        <w:t>;</w:t>
      </w:r>
    </w:p>
    <w:p w14:paraId="6B7D0ABB" w14:textId="36CBD782" w:rsidR="00152F48" w:rsidRPr="00C302BF" w:rsidRDefault="00152F48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C302BF">
        <w:rPr>
          <w:rFonts w:ascii="Times New Roman" w:hAnsi="Times New Roman" w:cs="Times New Roman"/>
          <w:sz w:val="27"/>
          <w:szCs w:val="27"/>
        </w:rPr>
        <w:t xml:space="preserve"> группа – учащие</w:t>
      </w:r>
      <w:r w:rsidR="00C71023" w:rsidRPr="00C302BF">
        <w:rPr>
          <w:rFonts w:ascii="Times New Roman" w:hAnsi="Times New Roman" w:cs="Times New Roman"/>
          <w:sz w:val="27"/>
          <w:szCs w:val="27"/>
        </w:rPr>
        <w:t>ся 4-5</w:t>
      </w:r>
      <w:r w:rsidRPr="00C302BF">
        <w:rPr>
          <w:rFonts w:ascii="Times New Roman" w:hAnsi="Times New Roman" w:cs="Times New Roman"/>
          <w:sz w:val="27"/>
          <w:szCs w:val="27"/>
        </w:rPr>
        <w:t xml:space="preserve"> классов</w:t>
      </w:r>
      <w:r w:rsidR="007160D2" w:rsidRPr="00C302BF">
        <w:rPr>
          <w:rFonts w:ascii="Times New Roman" w:hAnsi="Times New Roman" w:cs="Times New Roman"/>
          <w:sz w:val="27"/>
          <w:szCs w:val="27"/>
        </w:rPr>
        <w:t xml:space="preserve"> </w:t>
      </w:r>
      <w:r w:rsidR="00AE73CF" w:rsidRPr="00C302BF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учреждений дополнительного образования</w:t>
      </w:r>
      <w:r w:rsidRPr="00C302BF">
        <w:rPr>
          <w:rFonts w:ascii="Times New Roman" w:hAnsi="Times New Roman" w:cs="Times New Roman"/>
          <w:sz w:val="27"/>
          <w:szCs w:val="27"/>
        </w:rPr>
        <w:t>;</w:t>
      </w:r>
    </w:p>
    <w:p w14:paraId="3711928F" w14:textId="5924E4A6" w:rsidR="00152F48" w:rsidRPr="00C302BF" w:rsidRDefault="00152F48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  <w:lang w:val="en-US"/>
        </w:rPr>
        <w:lastRenderedPageBreak/>
        <w:t>IV</w:t>
      </w:r>
      <w:r w:rsidR="00C71023" w:rsidRPr="00C302BF">
        <w:rPr>
          <w:rFonts w:ascii="Times New Roman" w:hAnsi="Times New Roman" w:cs="Times New Roman"/>
          <w:sz w:val="27"/>
          <w:szCs w:val="27"/>
        </w:rPr>
        <w:t xml:space="preserve"> группа – учащиеся 6-8(9)</w:t>
      </w:r>
      <w:r w:rsidRPr="00C302BF">
        <w:rPr>
          <w:rFonts w:ascii="Times New Roman" w:hAnsi="Times New Roman" w:cs="Times New Roman"/>
          <w:sz w:val="27"/>
          <w:szCs w:val="27"/>
        </w:rPr>
        <w:t xml:space="preserve"> классов</w:t>
      </w:r>
      <w:r w:rsidR="007160D2" w:rsidRPr="00C302BF">
        <w:rPr>
          <w:rFonts w:ascii="Times New Roman" w:hAnsi="Times New Roman" w:cs="Times New Roman"/>
          <w:sz w:val="27"/>
          <w:szCs w:val="27"/>
        </w:rPr>
        <w:t xml:space="preserve"> </w:t>
      </w:r>
      <w:r w:rsidR="00AE73CF" w:rsidRPr="00C302BF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учреждений дополнительного образования</w:t>
      </w:r>
      <w:r w:rsidRPr="00C302BF">
        <w:rPr>
          <w:rFonts w:ascii="Times New Roman" w:hAnsi="Times New Roman" w:cs="Times New Roman"/>
          <w:sz w:val="27"/>
          <w:szCs w:val="27"/>
        </w:rPr>
        <w:t>;</w:t>
      </w:r>
    </w:p>
    <w:p w14:paraId="38303DB5" w14:textId="62D0807C" w:rsidR="00152F48" w:rsidRPr="00C302BF" w:rsidRDefault="00152F48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  <w:lang w:val="en-US"/>
        </w:rPr>
        <w:t>V</w:t>
      </w:r>
      <w:r w:rsidR="0081639D" w:rsidRPr="00C302BF">
        <w:rPr>
          <w:rFonts w:ascii="Times New Roman" w:hAnsi="Times New Roman" w:cs="Times New Roman"/>
          <w:sz w:val="27"/>
          <w:szCs w:val="27"/>
        </w:rPr>
        <w:t xml:space="preserve"> </w:t>
      </w:r>
      <w:r w:rsidRPr="00C302BF">
        <w:rPr>
          <w:rFonts w:ascii="Times New Roman" w:hAnsi="Times New Roman" w:cs="Times New Roman"/>
          <w:sz w:val="27"/>
          <w:szCs w:val="27"/>
        </w:rPr>
        <w:t xml:space="preserve">группа – студенты </w:t>
      </w:r>
      <w:r w:rsidR="008B52EA" w:rsidRPr="00C302BF">
        <w:rPr>
          <w:rFonts w:ascii="Times New Roman" w:hAnsi="Times New Roman" w:cs="Times New Roman"/>
          <w:sz w:val="27"/>
          <w:szCs w:val="27"/>
        </w:rPr>
        <w:t>1-2</w:t>
      </w:r>
      <w:r w:rsidRPr="00C302BF">
        <w:rPr>
          <w:rFonts w:ascii="Times New Roman" w:hAnsi="Times New Roman" w:cs="Times New Roman"/>
          <w:sz w:val="27"/>
          <w:szCs w:val="27"/>
        </w:rPr>
        <w:t xml:space="preserve"> курсов средних профессиональных образовательных учреждений;</w:t>
      </w:r>
    </w:p>
    <w:p w14:paraId="2DBC26B7" w14:textId="73DE025D" w:rsidR="00152F48" w:rsidRPr="00C302BF" w:rsidRDefault="00152F48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  <w:lang w:val="en-US"/>
        </w:rPr>
        <w:t>VI</w:t>
      </w:r>
      <w:r w:rsidR="0081639D" w:rsidRPr="00C302BF">
        <w:rPr>
          <w:rFonts w:ascii="Times New Roman" w:hAnsi="Times New Roman" w:cs="Times New Roman"/>
          <w:sz w:val="27"/>
          <w:szCs w:val="27"/>
        </w:rPr>
        <w:t xml:space="preserve"> </w:t>
      </w:r>
      <w:r w:rsidRPr="00C302BF">
        <w:rPr>
          <w:rFonts w:ascii="Times New Roman" w:hAnsi="Times New Roman" w:cs="Times New Roman"/>
          <w:sz w:val="27"/>
          <w:szCs w:val="27"/>
        </w:rPr>
        <w:t xml:space="preserve">группа – студенты </w:t>
      </w:r>
      <w:r w:rsidR="008B52EA" w:rsidRPr="00C302BF">
        <w:rPr>
          <w:rFonts w:ascii="Times New Roman" w:hAnsi="Times New Roman" w:cs="Times New Roman"/>
          <w:sz w:val="27"/>
          <w:szCs w:val="27"/>
        </w:rPr>
        <w:t>3-4</w:t>
      </w:r>
      <w:r w:rsidRPr="00C302BF">
        <w:rPr>
          <w:rFonts w:ascii="Times New Roman" w:hAnsi="Times New Roman" w:cs="Times New Roman"/>
          <w:sz w:val="27"/>
          <w:szCs w:val="27"/>
        </w:rPr>
        <w:t xml:space="preserve"> курсов средних профессиональных образовательных учреждений;</w:t>
      </w:r>
    </w:p>
    <w:p w14:paraId="26260BC8" w14:textId="77777777" w:rsidR="00152F48" w:rsidRPr="00C302BF" w:rsidRDefault="00152F48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  <w:lang w:val="en-US"/>
        </w:rPr>
        <w:t>VII</w:t>
      </w:r>
      <w:r w:rsidRPr="00C302BF">
        <w:rPr>
          <w:rFonts w:ascii="Times New Roman" w:hAnsi="Times New Roman" w:cs="Times New Roman"/>
          <w:sz w:val="27"/>
          <w:szCs w:val="27"/>
        </w:rPr>
        <w:t xml:space="preserve"> группа – преподаватели;</w:t>
      </w:r>
    </w:p>
    <w:p w14:paraId="62F69319" w14:textId="25B62ABC" w:rsidR="00152F48" w:rsidRPr="00C302BF" w:rsidRDefault="00152F48" w:rsidP="003421F9">
      <w:pPr>
        <w:pStyle w:val="ac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proofErr w:type="gramStart"/>
      <w:r w:rsidRPr="00C302BF">
        <w:rPr>
          <w:rFonts w:ascii="Times New Roman" w:hAnsi="Times New Roman" w:cs="Times New Roman"/>
          <w:sz w:val="27"/>
          <w:szCs w:val="27"/>
          <w:lang w:val="en-US"/>
        </w:rPr>
        <w:t>VIII</w:t>
      </w:r>
      <w:r w:rsidR="00C951C3" w:rsidRPr="00C302BF">
        <w:rPr>
          <w:rFonts w:ascii="Times New Roman" w:hAnsi="Times New Roman" w:cs="Times New Roman"/>
          <w:sz w:val="27"/>
          <w:szCs w:val="27"/>
        </w:rPr>
        <w:t xml:space="preserve"> группа – смешанная.</w:t>
      </w:r>
      <w:proofErr w:type="gramEnd"/>
    </w:p>
    <w:p w14:paraId="3ABA9458" w14:textId="57FEDC06" w:rsidR="00152F48" w:rsidRPr="00C302BF" w:rsidRDefault="00152F48" w:rsidP="003421F9">
      <w:pPr>
        <w:pStyle w:val="ac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4.2.</w:t>
      </w:r>
      <w:r w:rsidR="00C951C3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794785"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>Конкурсные номинации</w:t>
      </w:r>
      <w:r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>:</w:t>
      </w:r>
    </w:p>
    <w:p w14:paraId="528FFF1A" w14:textId="77B5BEF5" w:rsidR="00152F48" w:rsidRPr="00C302BF" w:rsidRDefault="00152F48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«Фортепианные ансамбли»;</w:t>
      </w:r>
    </w:p>
    <w:p w14:paraId="12EB47D7" w14:textId="77777777" w:rsidR="00152F48" w:rsidRPr="00C302BF" w:rsidRDefault="00152F48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«Камерные ансамбли»;</w:t>
      </w:r>
    </w:p>
    <w:p w14:paraId="1AAC7C7F" w14:textId="77777777" w:rsidR="00152F48" w:rsidRPr="00C302BF" w:rsidRDefault="00152F48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«Струнные ансамбли»;</w:t>
      </w:r>
    </w:p>
    <w:p w14:paraId="0B6EC3F4" w14:textId="77777777" w:rsidR="00152F48" w:rsidRPr="00C302BF" w:rsidRDefault="00152F48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«Духовые ансамбли»;</w:t>
      </w:r>
    </w:p>
    <w:p w14:paraId="6F1E6593" w14:textId="77777777" w:rsidR="00152F48" w:rsidRPr="00C302BF" w:rsidRDefault="00152F48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«Ансамбли ударных инструментов»;</w:t>
      </w:r>
    </w:p>
    <w:p w14:paraId="5492778F" w14:textId="77777777" w:rsidR="00152F48" w:rsidRPr="00C302BF" w:rsidRDefault="00152F48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«Ансамбли народных инструментов»;</w:t>
      </w:r>
    </w:p>
    <w:p w14:paraId="4475402D" w14:textId="77777777" w:rsidR="008B52EA" w:rsidRPr="00C302BF" w:rsidRDefault="007160D2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«Оркестры»; </w:t>
      </w:r>
    </w:p>
    <w:p w14:paraId="7165D0C2" w14:textId="2C4421F2" w:rsidR="00152F48" w:rsidRPr="00C302BF" w:rsidRDefault="00C2038C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«Вокальные ансамбли»</w:t>
      </w:r>
      <w:r w:rsidR="006D3C26" w:rsidRPr="00C302BF">
        <w:rPr>
          <w:rFonts w:ascii="Times New Roman" w:hAnsi="Times New Roman" w:cs="Times New Roman"/>
          <w:sz w:val="27"/>
          <w:szCs w:val="27"/>
        </w:rPr>
        <w:t xml:space="preserve"> (академическая, народная манера исполнения)</w:t>
      </w:r>
      <w:r w:rsidRPr="00C302BF">
        <w:rPr>
          <w:rFonts w:ascii="Times New Roman" w:hAnsi="Times New Roman" w:cs="Times New Roman"/>
          <w:sz w:val="27"/>
          <w:szCs w:val="27"/>
        </w:rPr>
        <w:t>;</w:t>
      </w:r>
    </w:p>
    <w:p w14:paraId="36A76BDD" w14:textId="77777777" w:rsidR="00152F48" w:rsidRPr="00C302BF" w:rsidRDefault="00C2038C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«Фольклорные ансамбли»;</w:t>
      </w:r>
    </w:p>
    <w:p w14:paraId="5C7EF3D5" w14:textId="77777777" w:rsidR="00152F48" w:rsidRPr="00C302BF" w:rsidRDefault="00C2038C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«Смешанные ансамбли»;</w:t>
      </w:r>
    </w:p>
    <w:p w14:paraId="0B973CC2" w14:textId="71659FCF" w:rsidR="00C2038C" w:rsidRPr="00C302BF" w:rsidRDefault="00F3214C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 </w:t>
      </w:r>
      <w:r w:rsidR="00C2038C" w:rsidRPr="00C302BF">
        <w:rPr>
          <w:rFonts w:ascii="Times New Roman" w:hAnsi="Times New Roman" w:cs="Times New Roman"/>
          <w:sz w:val="27"/>
          <w:szCs w:val="27"/>
        </w:rPr>
        <w:t>«Учитель-ученик».</w:t>
      </w:r>
    </w:p>
    <w:p w14:paraId="6486F501" w14:textId="3974DA50" w:rsidR="007160D2" w:rsidRPr="00C302BF" w:rsidRDefault="003421F9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4.3. </w:t>
      </w:r>
      <w:r w:rsidR="00FF172C" w:rsidRPr="00C302BF">
        <w:rPr>
          <w:rFonts w:ascii="Times New Roman" w:hAnsi="Times New Roman" w:cs="Times New Roman"/>
          <w:sz w:val="27"/>
          <w:szCs w:val="27"/>
        </w:rPr>
        <w:t>Д</w:t>
      </w:r>
      <w:r w:rsidR="007160D2" w:rsidRPr="00C302BF">
        <w:rPr>
          <w:rFonts w:ascii="Times New Roman" w:hAnsi="Times New Roman" w:cs="Times New Roman"/>
          <w:sz w:val="27"/>
          <w:szCs w:val="27"/>
        </w:rPr>
        <w:t>опускаются разнообразные составы, объединяющие в</w:t>
      </w:r>
      <w:r w:rsidR="00FF172C" w:rsidRPr="00C302BF">
        <w:rPr>
          <w:rFonts w:ascii="Times New Roman" w:hAnsi="Times New Roman" w:cs="Times New Roman"/>
          <w:sz w:val="27"/>
          <w:szCs w:val="27"/>
        </w:rPr>
        <w:t xml:space="preserve"> ансамбль различные инструменты.</w:t>
      </w:r>
    </w:p>
    <w:p w14:paraId="287218BB" w14:textId="151B0B1C" w:rsidR="007160D2" w:rsidRPr="00C302BF" w:rsidRDefault="003421F9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4.4. </w:t>
      </w:r>
      <w:r w:rsidR="00FF172C" w:rsidRPr="00C302BF">
        <w:rPr>
          <w:rFonts w:ascii="Times New Roman" w:hAnsi="Times New Roman" w:cs="Times New Roman"/>
          <w:sz w:val="27"/>
          <w:szCs w:val="27"/>
        </w:rPr>
        <w:t>К</w:t>
      </w:r>
      <w:r w:rsidR="007160D2" w:rsidRPr="00C302BF">
        <w:rPr>
          <w:rFonts w:ascii="Times New Roman" w:hAnsi="Times New Roman" w:cs="Times New Roman"/>
          <w:sz w:val="27"/>
          <w:szCs w:val="27"/>
        </w:rPr>
        <w:t>оличество участников ансамбля варьируется в соответствии с исполняемым произведением (дуэт, трио, квартет, квинтет и др.), но не более 15 человек</w:t>
      </w:r>
      <w:r w:rsidR="00E7452B" w:rsidRPr="00C302BF">
        <w:rPr>
          <w:rFonts w:ascii="Times New Roman" w:hAnsi="Times New Roman" w:cs="Times New Roman"/>
          <w:sz w:val="27"/>
          <w:szCs w:val="27"/>
        </w:rPr>
        <w:t>, для вокального ансамбля не более 12 человек.</w:t>
      </w:r>
    </w:p>
    <w:p w14:paraId="3C2B90F4" w14:textId="10B3E771" w:rsidR="007160D2" w:rsidRPr="00C302BF" w:rsidRDefault="00E7452B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4.5. К</w:t>
      </w:r>
      <w:r w:rsidR="00124429" w:rsidRPr="00C302BF">
        <w:rPr>
          <w:rFonts w:ascii="Times New Roman" w:hAnsi="Times New Roman" w:cs="Times New Roman"/>
          <w:sz w:val="27"/>
          <w:szCs w:val="27"/>
        </w:rPr>
        <w:t xml:space="preserve">оллективы могут состоять: </w:t>
      </w:r>
      <w:r w:rsidR="007160D2" w:rsidRPr="00C302BF">
        <w:rPr>
          <w:rFonts w:ascii="Times New Roman" w:hAnsi="Times New Roman" w:cs="Times New Roman"/>
          <w:sz w:val="27"/>
          <w:szCs w:val="27"/>
        </w:rPr>
        <w:t>из учащихся, из преподавателей, смешанные.</w:t>
      </w:r>
    </w:p>
    <w:p w14:paraId="42905B20" w14:textId="31DE5900" w:rsidR="007160D2" w:rsidRPr="00C302BF" w:rsidRDefault="003421F9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4.6. </w:t>
      </w:r>
      <w:r w:rsidR="00C71023" w:rsidRPr="00C302BF">
        <w:rPr>
          <w:rFonts w:ascii="Times New Roman" w:hAnsi="Times New Roman" w:cs="Times New Roman"/>
          <w:sz w:val="27"/>
          <w:szCs w:val="27"/>
        </w:rPr>
        <w:t>Участие и</w:t>
      </w:r>
      <w:r w:rsidR="00B032B1" w:rsidRPr="00C302BF">
        <w:rPr>
          <w:rFonts w:ascii="Times New Roman" w:hAnsi="Times New Roman" w:cs="Times New Roman"/>
          <w:sz w:val="27"/>
          <w:szCs w:val="27"/>
        </w:rPr>
        <w:t xml:space="preserve">ллюстраторов допускается </w:t>
      </w:r>
      <w:r w:rsidR="00C71023" w:rsidRPr="00C302BF">
        <w:rPr>
          <w:rFonts w:ascii="Times New Roman" w:hAnsi="Times New Roman" w:cs="Times New Roman"/>
          <w:sz w:val="27"/>
          <w:szCs w:val="27"/>
        </w:rPr>
        <w:t xml:space="preserve">в </w:t>
      </w:r>
      <w:r w:rsidR="00B032B1" w:rsidRPr="00C302BF">
        <w:rPr>
          <w:rFonts w:ascii="Times New Roman" w:hAnsi="Times New Roman" w:cs="Times New Roman"/>
          <w:sz w:val="27"/>
          <w:szCs w:val="27"/>
        </w:rPr>
        <w:t>номинациях</w:t>
      </w:r>
      <w:r w:rsidR="00C71023" w:rsidRPr="00C302BF">
        <w:rPr>
          <w:rFonts w:ascii="Times New Roman" w:hAnsi="Times New Roman" w:cs="Times New Roman"/>
          <w:sz w:val="27"/>
          <w:szCs w:val="27"/>
        </w:rPr>
        <w:t xml:space="preserve"> «Оркестры»</w:t>
      </w:r>
      <w:r w:rsidR="00B032B1" w:rsidRPr="00C302BF">
        <w:rPr>
          <w:rFonts w:ascii="Times New Roman" w:hAnsi="Times New Roman" w:cs="Times New Roman"/>
          <w:sz w:val="27"/>
          <w:szCs w:val="27"/>
        </w:rPr>
        <w:t xml:space="preserve"> и «Камерные ансамбли». </w:t>
      </w:r>
      <w:r w:rsidR="00C71023" w:rsidRPr="00C302BF">
        <w:rPr>
          <w:rFonts w:ascii="Times New Roman" w:hAnsi="Times New Roman" w:cs="Times New Roman"/>
          <w:sz w:val="27"/>
          <w:szCs w:val="27"/>
        </w:rPr>
        <w:t xml:space="preserve">Количество иллюстраторов </w:t>
      </w:r>
      <w:r w:rsidR="00124429" w:rsidRPr="00C302BF">
        <w:rPr>
          <w:rFonts w:ascii="Times New Roman" w:hAnsi="Times New Roman" w:cs="Times New Roman"/>
          <w:sz w:val="27"/>
          <w:szCs w:val="27"/>
        </w:rPr>
        <w:t>в оркестре не должно превышать 2</w:t>
      </w:r>
      <w:r w:rsidR="00C71023" w:rsidRPr="00C302BF">
        <w:rPr>
          <w:rFonts w:ascii="Times New Roman" w:hAnsi="Times New Roman" w:cs="Times New Roman"/>
          <w:sz w:val="27"/>
          <w:szCs w:val="27"/>
        </w:rPr>
        <w:t xml:space="preserve">0% от общего количества оркестрантов. </w:t>
      </w:r>
    </w:p>
    <w:p w14:paraId="32F79C22" w14:textId="5920DFA3" w:rsidR="007160D2" w:rsidRPr="00C302BF" w:rsidRDefault="003421F9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4.7. </w:t>
      </w:r>
      <w:r w:rsidR="007160D2" w:rsidRPr="00C302BF">
        <w:rPr>
          <w:rFonts w:ascii="Times New Roman" w:hAnsi="Times New Roman" w:cs="Times New Roman"/>
          <w:b/>
          <w:sz w:val="27"/>
          <w:szCs w:val="27"/>
        </w:rPr>
        <w:t>Регламент выступлений:</w:t>
      </w:r>
    </w:p>
    <w:p w14:paraId="602D9DE4" w14:textId="6FA9759D" w:rsidR="007160D2" w:rsidRPr="00C302BF" w:rsidRDefault="007160D2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8B52EA" w:rsidRPr="00C302BF">
        <w:rPr>
          <w:rFonts w:ascii="Times New Roman" w:hAnsi="Times New Roman" w:cs="Times New Roman"/>
          <w:sz w:val="27"/>
          <w:szCs w:val="27"/>
        </w:rPr>
        <w:t xml:space="preserve"> </w:t>
      </w:r>
      <w:r w:rsidRPr="00C302BF">
        <w:rPr>
          <w:rFonts w:ascii="Times New Roman" w:hAnsi="Times New Roman" w:cs="Times New Roman"/>
          <w:sz w:val="27"/>
          <w:szCs w:val="27"/>
        </w:rPr>
        <w:t>-</w:t>
      </w:r>
      <w:r w:rsidR="008B52EA" w:rsidRPr="00C302BF">
        <w:rPr>
          <w:rFonts w:ascii="Times New Roman" w:hAnsi="Times New Roman" w:cs="Times New Roman"/>
          <w:sz w:val="27"/>
          <w:szCs w:val="27"/>
        </w:rPr>
        <w:t xml:space="preserve"> </w:t>
      </w:r>
      <w:r w:rsidRPr="00C302BF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C302BF">
        <w:rPr>
          <w:rFonts w:ascii="Times New Roman" w:hAnsi="Times New Roman" w:cs="Times New Roman"/>
          <w:sz w:val="27"/>
          <w:szCs w:val="27"/>
        </w:rPr>
        <w:t xml:space="preserve"> группы – до 10 минут;</w:t>
      </w:r>
    </w:p>
    <w:p w14:paraId="4B2D9DFD" w14:textId="5D3053DE" w:rsidR="007160D2" w:rsidRPr="00C302BF" w:rsidRDefault="007160D2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302BF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="008B52EA" w:rsidRPr="00C302BF">
        <w:rPr>
          <w:rFonts w:ascii="Times New Roman" w:hAnsi="Times New Roman" w:cs="Times New Roman"/>
          <w:sz w:val="27"/>
          <w:szCs w:val="27"/>
        </w:rPr>
        <w:t xml:space="preserve"> </w:t>
      </w:r>
      <w:r w:rsidRPr="00C302BF">
        <w:rPr>
          <w:rFonts w:ascii="Times New Roman" w:hAnsi="Times New Roman" w:cs="Times New Roman"/>
          <w:sz w:val="27"/>
          <w:szCs w:val="27"/>
        </w:rPr>
        <w:t>-</w:t>
      </w:r>
      <w:r w:rsidR="008B52EA" w:rsidRPr="00C302BF">
        <w:rPr>
          <w:rFonts w:ascii="Times New Roman" w:hAnsi="Times New Roman" w:cs="Times New Roman"/>
          <w:sz w:val="27"/>
          <w:szCs w:val="27"/>
        </w:rPr>
        <w:t xml:space="preserve"> </w:t>
      </w:r>
      <w:r w:rsidRPr="00C302BF">
        <w:rPr>
          <w:rFonts w:ascii="Times New Roman" w:hAnsi="Times New Roman" w:cs="Times New Roman"/>
          <w:sz w:val="27"/>
          <w:szCs w:val="27"/>
          <w:lang w:val="en-US"/>
        </w:rPr>
        <w:t>VIII</w:t>
      </w:r>
      <w:r w:rsidRPr="00C302BF">
        <w:rPr>
          <w:rFonts w:ascii="Times New Roman" w:hAnsi="Times New Roman" w:cs="Times New Roman"/>
          <w:sz w:val="27"/>
          <w:szCs w:val="27"/>
        </w:rPr>
        <w:t xml:space="preserve"> группы – до 15 минут.</w:t>
      </w:r>
      <w:proofErr w:type="gramEnd"/>
    </w:p>
    <w:p w14:paraId="59F28E34" w14:textId="76486748" w:rsidR="00E12545" w:rsidRPr="00C302BF" w:rsidRDefault="003421F9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4.8. </w:t>
      </w:r>
      <w:r w:rsidR="00C2038C" w:rsidRPr="00C302BF">
        <w:rPr>
          <w:rFonts w:ascii="Times New Roman" w:hAnsi="Times New Roman" w:cs="Times New Roman"/>
          <w:b/>
          <w:sz w:val="27"/>
          <w:szCs w:val="27"/>
        </w:rPr>
        <w:t>Программ</w:t>
      </w:r>
      <w:r w:rsidR="007C0497" w:rsidRPr="00C302BF">
        <w:rPr>
          <w:rFonts w:ascii="Times New Roman" w:hAnsi="Times New Roman" w:cs="Times New Roman"/>
          <w:b/>
          <w:sz w:val="27"/>
          <w:szCs w:val="27"/>
        </w:rPr>
        <w:t>ные требования</w:t>
      </w:r>
      <w:r w:rsidR="007C0497" w:rsidRPr="00C302BF">
        <w:rPr>
          <w:rFonts w:ascii="Times New Roman" w:hAnsi="Times New Roman" w:cs="Times New Roman"/>
          <w:sz w:val="27"/>
          <w:szCs w:val="27"/>
        </w:rPr>
        <w:t xml:space="preserve"> для всех </w:t>
      </w:r>
      <w:r w:rsidR="00794785" w:rsidRPr="00C302BF">
        <w:rPr>
          <w:rFonts w:ascii="Times New Roman" w:hAnsi="Times New Roman" w:cs="Times New Roman"/>
          <w:sz w:val="27"/>
          <w:szCs w:val="27"/>
        </w:rPr>
        <w:t xml:space="preserve">групп и </w:t>
      </w:r>
      <w:r w:rsidR="007C0497" w:rsidRPr="00C302BF">
        <w:rPr>
          <w:rFonts w:ascii="Times New Roman" w:hAnsi="Times New Roman" w:cs="Times New Roman"/>
          <w:sz w:val="27"/>
          <w:szCs w:val="27"/>
        </w:rPr>
        <w:t>номинаций конкурса</w:t>
      </w:r>
      <w:r w:rsidR="00794785" w:rsidRPr="00C302BF">
        <w:rPr>
          <w:rFonts w:ascii="Times New Roman" w:hAnsi="Times New Roman" w:cs="Times New Roman"/>
          <w:sz w:val="27"/>
          <w:szCs w:val="27"/>
        </w:rPr>
        <w:t xml:space="preserve">: </w:t>
      </w:r>
      <w:r w:rsidR="00C2038C" w:rsidRPr="00C302BF">
        <w:rPr>
          <w:rFonts w:ascii="Times New Roman" w:hAnsi="Times New Roman" w:cs="Times New Roman"/>
          <w:sz w:val="27"/>
          <w:szCs w:val="27"/>
        </w:rPr>
        <w:t>2 разнохарактерных произведения</w:t>
      </w:r>
      <w:r w:rsidR="004766EE" w:rsidRPr="00C302BF">
        <w:rPr>
          <w:rFonts w:ascii="Times New Roman" w:hAnsi="Times New Roman" w:cs="Times New Roman"/>
          <w:sz w:val="27"/>
          <w:szCs w:val="27"/>
        </w:rPr>
        <w:t>. Д</w:t>
      </w:r>
      <w:r w:rsidR="00362249" w:rsidRPr="00C302BF">
        <w:rPr>
          <w:rFonts w:ascii="Times New Roman" w:hAnsi="Times New Roman" w:cs="Times New Roman"/>
          <w:sz w:val="27"/>
          <w:szCs w:val="27"/>
        </w:rPr>
        <w:t>ля номинации «Камерные ансамбли» – камерно-анса</w:t>
      </w:r>
      <w:r w:rsidR="004766EE" w:rsidRPr="00C302BF">
        <w:rPr>
          <w:rFonts w:ascii="Times New Roman" w:hAnsi="Times New Roman" w:cs="Times New Roman"/>
          <w:sz w:val="27"/>
          <w:szCs w:val="27"/>
        </w:rPr>
        <w:t>мблевое сочинение или его часть</w:t>
      </w:r>
      <w:r w:rsidR="00C2038C" w:rsidRPr="00C302BF">
        <w:rPr>
          <w:rFonts w:ascii="Times New Roman" w:hAnsi="Times New Roman" w:cs="Times New Roman"/>
          <w:sz w:val="27"/>
          <w:szCs w:val="27"/>
        </w:rPr>
        <w:t>.</w:t>
      </w:r>
    </w:p>
    <w:p w14:paraId="7D6DF6A1" w14:textId="4F307E0A" w:rsidR="00281106" w:rsidRPr="00C302BF" w:rsidRDefault="003421F9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4.8</w:t>
      </w:r>
      <w:r w:rsidR="00281106" w:rsidRPr="00C302BF">
        <w:rPr>
          <w:rFonts w:ascii="Times New Roman" w:hAnsi="Times New Roman" w:cs="Times New Roman"/>
          <w:sz w:val="27"/>
          <w:szCs w:val="27"/>
        </w:rPr>
        <w:t>.</w:t>
      </w:r>
      <w:r w:rsidR="00FF172C" w:rsidRPr="00C302BF">
        <w:rPr>
          <w:rFonts w:ascii="Times New Roman" w:hAnsi="Times New Roman" w:cs="Times New Roman"/>
          <w:sz w:val="27"/>
          <w:szCs w:val="27"/>
        </w:rPr>
        <w:t>1</w:t>
      </w:r>
      <w:r w:rsidR="005451BC" w:rsidRPr="00C302BF">
        <w:rPr>
          <w:rFonts w:ascii="Times New Roman" w:hAnsi="Times New Roman" w:cs="Times New Roman"/>
          <w:sz w:val="27"/>
          <w:szCs w:val="27"/>
        </w:rPr>
        <w:tab/>
      </w:r>
      <w:r w:rsidR="00281106" w:rsidRPr="00C302BF">
        <w:rPr>
          <w:rFonts w:ascii="Times New Roman" w:hAnsi="Times New Roman" w:cs="Times New Roman"/>
          <w:sz w:val="27"/>
          <w:szCs w:val="27"/>
        </w:rPr>
        <w:t>Изменения в программе не допускаются.</w:t>
      </w:r>
    </w:p>
    <w:p w14:paraId="0CF386F6" w14:textId="1A757B9B" w:rsidR="007160D2" w:rsidRPr="00C302BF" w:rsidRDefault="003421F9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4.8</w:t>
      </w:r>
      <w:r w:rsidR="00281106" w:rsidRPr="00C302BF">
        <w:rPr>
          <w:rFonts w:ascii="Times New Roman" w:hAnsi="Times New Roman" w:cs="Times New Roman"/>
          <w:sz w:val="27"/>
          <w:szCs w:val="27"/>
        </w:rPr>
        <w:t>.</w:t>
      </w:r>
      <w:r w:rsidR="00FF172C" w:rsidRPr="00C302BF">
        <w:rPr>
          <w:rFonts w:ascii="Times New Roman" w:hAnsi="Times New Roman" w:cs="Times New Roman"/>
          <w:sz w:val="27"/>
          <w:szCs w:val="27"/>
        </w:rPr>
        <w:t>2</w:t>
      </w:r>
      <w:r w:rsidR="005451BC" w:rsidRPr="00C302BF">
        <w:rPr>
          <w:rFonts w:ascii="Times New Roman" w:hAnsi="Times New Roman" w:cs="Times New Roman"/>
          <w:sz w:val="27"/>
          <w:szCs w:val="27"/>
        </w:rPr>
        <w:tab/>
      </w:r>
      <w:r w:rsidR="00281106" w:rsidRPr="00C302BF">
        <w:rPr>
          <w:rFonts w:ascii="Times New Roman" w:hAnsi="Times New Roman" w:cs="Times New Roman"/>
          <w:sz w:val="27"/>
          <w:szCs w:val="27"/>
        </w:rPr>
        <w:t>Разрешено исполнение</w:t>
      </w:r>
      <w:r w:rsidR="00705607" w:rsidRPr="00C302BF">
        <w:rPr>
          <w:rFonts w:ascii="Times New Roman" w:hAnsi="Times New Roman" w:cs="Times New Roman"/>
          <w:sz w:val="27"/>
          <w:szCs w:val="27"/>
        </w:rPr>
        <w:t xml:space="preserve"> произведений</w:t>
      </w:r>
      <w:r w:rsidR="00281106" w:rsidRPr="00C302BF">
        <w:rPr>
          <w:rFonts w:ascii="Times New Roman" w:hAnsi="Times New Roman" w:cs="Times New Roman"/>
          <w:sz w:val="27"/>
          <w:szCs w:val="27"/>
        </w:rPr>
        <w:t xml:space="preserve"> по нотам</w:t>
      </w:r>
      <w:r w:rsidR="00BB3035" w:rsidRPr="00C302BF">
        <w:rPr>
          <w:rFonts w:ascii="Times New Roman" w:hAnsi="Times New Roman" w:cs="Times New Roman"/>
          <w:sz w:val="27"/>
          <w:szCs w:val="27"/>
        </w:rPr>
        <w:t xml:space="preserve"> </w:t>
      </w:r>
      <w:r w:rsidR="00210A56" w:rsidRPr="00C302BF">
        <w:rPr>
          <w:rFonts w:ascii="Times New Roman" w:hAnsi="Times New Roman" w:cs="Times New Roman"/>
          <w:sz w:val="27"/>
          <w:szCs w:val="27"/>
        </w:rPr>
        <w:t>педагогам и иллюстраторам</w:t>
      </w:r>
      <w:r w:rsidR="00374D03" w:rsidRPr="00C302BF">
        <w:rPr>
          <w:rFonts w:ascii="Times New Roman" w:hAnsi="Times New Roman" w:cs="Times New Roman"/>
          <w:sz w:val="27"/>
          <w:szCs w:val="27"/>
        </w:rPr>
        <w:t>.</w:t>
      </w:r>
      <w:r w:rsidR="00210A56" w:rsidRPr="00C302BF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62C8995" w14:textId="24A7888F" w:rsidR="005451BC" w:rsidRPr="00C302BF" w:rsidRDefault="005451BC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</w:rPr>
        <w:t>4.9.</w:t>
      </w:r>
      <w:r w:rsidRPr="00C302BF">
        <w:rPr>
          <w:rFonts w:ascii="Times New Roman" w:hAnsi="Times New Roman" w:cs="Times New Roman"/>
          <w:sz w:val="27"/>
          <w:szCs w:val="27"/>
        </w:rPr>
        <w:tab/>
      </w:r>
      <w:r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>Требования к видеозаписи</w:t>
      </w:r>
      <w:r w:rsidR="001B4419"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>:</w:t>
      </w:r>
    </w:p>
    <w:p w14:paraId="0EA6118A" w14:textId="1E9D5E70" w:rsidR="005451BC" w:rsidRPr="00C302BF" w:rsidRDefault="00C951C3" w:rsidP="00A950DC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4.9.1.</w:t>
      </w:r>
      <w:r w:rsidR="00A950DC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На Конкурс допускаются видеозаписи живого выступления, снятые в помещении (сцена, класс, аудитория и т. д.) на любую технику с хорошим качеством записи (телефон, обычная или профессиональная видеокамера) на статичную камеру (без элементов монтажа, склейки кадров, наложения аудиодорожек), записанных не ранее 1 </w:t>
      </w:r>
      <w:r w:rsidR="00711E44" w:rsidRPr="00C302BF">
        <w:rPr>
          <w:rFonts w:ascii="Times New Roman" w:hAnsi="Times New Roman" w:cs="Times New Roman"/>
          <w:sz w:val="27"/>
          <w:szCs w:val="27"/>
          <w:lang w:eastAsia="ru-RU"/>
        </w:rPr>
        <w:t>сентяб</w:t>
      </w:r>
      <w:r w:rsidR="001B4419" w:rsidRPr="00C302BF">
        <w:rPr>
          <w:rFonts w:ascii="Times New Roman" w:hAnsi="Times New Roman" w:cs="Times New Roman"/>
          <w:sz w:val="27"/>
          <w:szCs w:val="27"/>
          <w:lang w:eastAsia="ru-RU"/>
        </w:rPr>
        <w:t>ря 2025</w:t>
      </w:r>
      <w:r w:rsidR="00A950DC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года.</w:t>
      </w:r>
      <w:bookmarkStart w:id="7" w:name="_Hlk183279365"/>
    </w:p>
    <w:p w14:paraId="37246B1E" w14:textId="5BB87391" w:rsidR="005451BC" w:rsidRPr="00C302BF" w:rsidRDefault="00C951C3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4.9.</w:t>
      </w:r>
      <w:r w:rsidR="00A950DC" w:rsidRPr="00C302BF"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r w:rsidR="005451BC" w:rsidRPr="00C302BF">
        <w:rPr>
          <w:rFonts w:ascii="Times New Roman" w:hAnsi="Times New Roman" w:cs="Times New Roman"/>
          <w:sz w:val="27"/>
          <w:szCs w:val="27"/>
          <w:lang w:eastAsia="ru-RU"/>
        </w:rPr>
        <w:t>Программа записывается единым роликом без выключения и остановки видеокамеры</w:t>
      </w:r>
      <w:r w:rsidR="003D4BD3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во время 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исполнения одного произведения. </w:t>
      </w:r>
      <w:r w:rsidR="003D4BD3" w:rsidRPr="00C302BF">
        <w:rPr>
          <w:rFonts w:ascii="Times New Roman" w:hAnsi="Times New Roman" w:cs="Times New Roman"/>
          <w:sz w:val="27"/>
          <w:szCs w:val="27"/>
          <w:lang w:eastAsia="ru-RU"/>
        </w:rPr>
        <w:t>Разделение записи по произведениям допускается</w:t>
      </w:r>
      <w:r w:rsidR="00A950DC" w:rsidRPr="00C302B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0E65B408" w14:textId="4C0999E6" w:rsidR="00A950DC" w:rsidRPr="00C302BF" w:rsidRDefault="00A950DC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lastRenderedPageBreak/>
        <w:t>4.9.3. Порядок исполняемой конкурсной программы должен соответствовать программе в заявке.</w:t>
      </w:r>
    </w:p>
    <w:p w14:paraId="0B2E2CA7" w14:textId="194D0701" w:rsidR="005451BC" w:rsidRPr="00C302BF" w:rsidRDefault="00C951C3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4.9.</w:t>
      </w:r>
      <w:r w:rsidR="00A950DC" w:rsidRPr="00C302BF">
        <w:rPr>
          <w:rFonts w:ascii="Times New Roman" w:hAnsi="Times New Roman" w:cs="Times New Roman"/>
          <w:sz w:val="27"/>
          <w:szCs w:val="27"/>
          <w:lang w:eastAsia="ru-RU"/>
        </w:rPr>
        <w:t>4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r w:rsidR="005451BC" w:rsidRPr="00C302BF">
        <w:rPr>
          <w:rFonts w:ascii="Times New Roman" w:hAnsi="Times New Roman" w:cs="Times New Roman"/>
          <w:sz w:val="27"/>
          <w:szCs w:val="27"/>
          <w:lang w:eastAsia="ru-RU"/>
        </w:rPr>
        <w:t>Запись должна быть произведена в горизонтальном положении экрана. Камера выстроена так, чтобы в кадр попадал</w:t>
      </w:r>
      <w:r w:rsidR="003D4BD3" w:rsidRPr="00C302BF">
        <w:rPr>
          <w:rFonts w:ascii="Times New Roman" w:hAnsi="Times New Roman" w:cs="Times New Roman"/>
          <w:sz w:val="27"/>
          <w:szCs w:val="27"/>
          <w:lang w:eastAsia="ru-RU"/>
        </w:rPr>
        <w:t>и все</w:t>
      </w:r>
      <w:r w:rsidR="005451BC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исполнител</w:t>
      </w:r>
      <w:r w:rsidR="003D4BD3" w:rsidRPr="00C302BF">
        <w:rPr>
          <w:rFonts w:ascii="Times New Roman" w:hAnsi="Times New Roman" w:cs="Times New Roman"/>
          <w:sz w:val="27"/>
          <w:szCs w:val="27"/>
          <w:lang w:eastAsia="ru-RU"/>
        </w:rPr>
        <w:t>и</w:t>
      </w:r>
      <w:r w:rsidR="005451BC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3D4BD3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и дирижер. </w:t>
      </w:r>
    </w:p>
    <w:p w14:paraId="4109C09C" w14:textId="6D87465E" w:rsidR="00077AC9" w:rsidRPr="00C302BF" w:rsidRDefault="00077AC9" w:rsidP="001C3CBE">
      <w:pPr>
        <w:pStyle w:val="ac"/>
        <w:ind w:firstLine="708"/>
        <w:jc w:val="both"/>
        <w:rPr>
          <w:rFonts w:ascii="Times New Roman" w:hAnsi="Times New Roman" w:cs="Times New Roman"/>
          <w:i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4.9.</w:t>
      </w:r>
      <w:r w:rsidR="00A950DC" w:rsidRPr="00C302BF">
        <w:rPr>
          <w:rFonts w:ascii="Times New Roman" w:hAnsi="Times New Roman" w:cs="Times New Roman"/>
          <w:sz w:val="27"/>
          <w:szCs w:val="27"/>
          <w:lang w:eastAsia="ru-RU"/>
        </w:rPr>
        <w:t>5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. Видеофайл необходимо подписать: </w:t>
      </w:r>
      <w:r w:rsidR="001B4419" w:rsidRPr="00C302BF">
        <w:rPr>
          <w:rFonts w:ascii="Times New Roman" w:hAnsi="Times New Roman" w:cs="Times New Roman"/>
          <w:sz w:val="27"/>
          <w:szCs w:val="27"/>
          <w:lang w:eastAsia="ru-RU"/>
        </w:rPr>
        <w:t>название коллектива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, названия произведений, </w:t>
      </w:r>
      <w:r w:rsidRPr="00C302BF">
        <w:rPr>
          <w:rFonts w:ascii="Times New Roman" w:hAnsi="Times New Roman" w:cs="Times New Roman"/>
          <w:i/>
          <w:sz w:val="27"/>
          <w:szCs w:val="27"/>
          <w:lang w:eastAsia="ru-RU"/>
        </w:rPr>
        <w:t>например: ОНИ «Русско</w:t>
      </w:r>
      <w:r w:rsidR="001C3CBE" w:rsidRPr="00C302BF">
        <w:rPr>
          <w:rFonts w:ascii="Times New Roman" w:hAnsi="Times New Roman" w:cs="Times New Roman"/>
          <w:i/>
          <w:sz w:val="27"/>
          <w:szCs w:val="27"/>
          <w:lang w:eastAsia="ru-RU"/>
        </w:rPr>
        <w:t xml:space="preserve">е раздолье» ДШИ № 46 Кемерово, </w:t>
      </w:r>
      <w:r w:rsidR="001C3CBE" w:rsidRPr="00C302BF">
        <w:rPr>
          <w:rFonts w:ascii="Times New Roman" w:hAnsi="Times New Roman" w:cs="Times New Roman"/>
          <w:i/>
          <w:sz w:val="27"/>
          <w:szCs w:val="27"/>
          <w:lang w:eastAsia="ru-RU"/>
        </w:rPr>
        <w:br/>
      </w:r>
      <w:r w:rsidRPr="00C302BF">
        <w:rPr>
          <w:rFonts w:ascii="Times New Roman" w:hAnsi="Times New Roman" w:cs="Times New Roman"/>
          <w:i/>
          <w:sz w:val="27"/>
          <w:szCs w:val="27"/>
          <w:lang w:eastAsia="ru-RU"/>
        </w:rPr>
        <w:t>1. РНП «Камаринская», 2. А. Курченко – «Шутейная увертюра».</w:t>
      </w:r>
    </w:p>
    <w:p w14:paraId="319FED6E" w14:textId="416886E2" w:rsidR="00077AC9" w:rsidRPr="00C302BF" w:rsidRDefault="00A950DC" w:rsidP="00A950DC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bookmarkStart w:id="8" w:name="_Hlk183279178"/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4.9.6. Видеофайлы, представляющие конкурсный материал, должны быть размещены на сайте </w:t>
      </w:r>
      <w:hyperlink r:id="rId9" w:history="1">
        <w:r w:rsidRPr="00C302BF">
          <w:rPr>
            <w:rStyle w:val="aa"/>
            <w:rFonts w:ascii="Times New Roman" w:eastAsia="Times New Roman" w:hAnsi="Times New Roman" w:cs="Times New Roman"/>
            <w:bCs/>
            <w:kern w:val="0"/>
            <w:sz w:val="27"/>
            <w:szCs w:val="27"/>
            <w:lang w:eastAsia="ru-RU"/>
            <w14:ligatures w14:val="none"/>
          </w:rPr>
          <w:t>http://www.</w:t>
        </w:r>
        <w:proofErr w:type="spellStart"/>
        <w:r w:rsidRPr="00C302BF">
          <w:rPr>
            <w:rStyle w:val="aa"/>
            <w:rFonts w:ascii="Times New Roman" w:eastAsia="Times New Roman" w:hAnsi="Times New Roman" w:cs="Times New Roman"/>
            <w:bCs/>
            <w:kern w:val="0"/>
            <w:sz w:val="27"/>
            <w:szCs w:val="27"/>
            <w:lang w:val="en-US" w:eastAsia="ru-RU"/>
            <w14:ligatures w14:val="none"/>
          </w:rPr>
          <w:t>ru</w:t>
        </w:r>
        <w:r w:rsidRPr="00C302BF">
          <w:rPr>
            <w:rStyle w:val="aa"/>
            <w:rFonts w:ascii="Times New Roman" w:eastAsia="Times New Roman" w:hAnsi="Times New Roman" w:cs="Times New Roman"/>
            <w:bCs/>
            <w:kern w:val="0"/>
            <w:sz w:val="27"/>
            <w:szCs w:val="27"/>
            <w:lang w:eastAsia="ru-RU"/>
            <w14:ligatures w14:val="none"/>
          </w:rPr>
          <w:t>tube</w:t>
        </w:r>
        <w:proofErr w:type="spellEnd"/>
        <w:r w:rsidRPr="00C302BF">
          <w:rPr>
            <w:rStyle w:val="aa"/>
            <w:rFonts w:ascii="Times New Roman" w:eastAsia="Times New Roman" w:hAnsi="Times New Roman" w:cs="Times New Roman"/>
            <w:bCs/>
            <w:kern w:val="0"/>
            <w:sz w:val="27"/>
            <w:szCs w:val="27"/>
            <w:lang w:eastAsia="ru-RU"/>
            <w14:ligatures w14:val="none"/>
          </w:rPr>
          <w:t>.</w:t>
        </w:r>
        <w:proofErr w:type="spellStart"/>
        <w:r w:rsidRPr="00C302BF">
          <w:rPr>
            <w:rStyle w:val="aa"/>
            <w:rFonts w:ascii="Times New Roman" w:eastAsia="Times New Roman" w:hAnsi="Times New Roman" w:cs="Times New Roman"/>
            <w:bCs/>
            <w:kern w:val="0"/>
            <w:sz w:val="27"/>
            <w:szCs w:val="27"/>
            <w:lang w:val="en-US" w:eastAsia="ru-RU"/>
            <w14:ligatures w14:val="none"/>
          </w:rPr>
          <w:t>ru</w:t>
        </w:r>
        <w:proofErr w:type="spellEnd"/>
        <w:r w:rsidRPr="00C302BF">
          <w:rPr>
            <w:rStyle w:val="aa"/>
            <w:rFonts w:ascii="Times New Roman" w:eastAsia="Times New Roman" w:hAnsi="Times New Roman" w:cs="Times New Roman"/>
            <w:bCs/>
            <w:kern w:val="0"/>
            <w:sz w:val="27"/>
            <w:szCs w:val="27"/>
            <w:lang w:eastAsia="ru-RU"/>
            <w14:ligatures w14:val="none"/>
          </w:rPr>
          <w:t>/</w:t>
        </w:r>
      </w:hyperlink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или в облачном хранилище и предоставлены с открытым доступом («для всех») к просмотру и быть активными, поданы в заявке в виде ссылки на данный материал.</w:t>
      </w:r>
      <w:bookmarkEnd w:id="8"/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bookmarkEnd w:id="7"/>
    </w:p>
    <w:p w14:paraId="209A913C" w14:textId="2D7F77B3" w:rsidR="001F7AE8" w:rsidRPr="00C302BF" w:rsidRDefault="00003ACF" w:rsidP="00003ACF">
      <w:pPr>
        <w:pStyle w:val="ac"/>
        <w:ind w:firstLine="708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4.10. </w:t>
      </w:r>
      <w:bookmarkStart w:id="9" w:name="_Hlk183280597"/>
      <w:r w:rsidRPr="00C302BF">
        <w:rPr>
          <w:rFonts w:ascii="Times New Roman" w:hAnsi="Times New Roman" w:cs="Times New Roman"/>
          <w:b/>
          <w:sz w:val="27"/>
          <w:szCs w:val="27"/>
        </w:rPr>
        <w:t>К</w:t>
      </w:r>
      <w:r w:rsidR="001F7AE8" w:rsidRPr="00C302BF">
        <w:rPr>
          <w:rFonts w:ascii="Times New Roman" w:hAnsi="Times New Roman" w:cs="Times New Roman"/>
          <w:b/>
          <w:sz w:val="27"/>
          <w:szCs w:val="27"/>
        </w:rPr>
        <w:t xml:space="preserve">ритерии оценки </w:t>
      </w:r>
      <w:r w:rsidRPr="00C302BF">
        <w:rPr>
          <w:rFonts w:ascii="Times New Roman" w:hAnsi="Times New Roman" w:cs="Times New Roman"/>
          <w:b/>
          <w:sz w:val="27"/>
          <w:szCs w:val="27"/>
        </w:rPr>
        <w:t>конкурсантов:</w:t>
      </w:r>
    </w:p>
    <w:p w14:paraId="1752234A" w14:textId="3572F401" w:rsidR="00003ACF" w:rsidRPr="00C302BF" w:rsidRDefault="004766EE" w:rsidP="00003ACF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4.10.1. Техническое мастерство</w:t>
      </w:r>
      <w:r w:rsidR="00003ACF" w:rsidRPr="00C302BF">
        <w:rPr>
          <w:rFonts w:ascii="Times New Roman" w:hAnsi="Times New Roman" w:cs="Times New Roman"/>
          <w:sz w:val="27"/>
          <w:szCs w:val="27"/>
        </w:rPr>
        <w:t xml:space="preserve">, выразительность исполнения и музыкальный вкус. </w:t>
      </w:r>
    </w:p>
    <w:p w14:paraId="31CD4C68" w14:textId="05D4FEA4" w:rsidR="000C008C" w:rsidRPr="00C302BF" w:rsidRDefault="000C008C" w:rsidP="000C008C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4.10.2. Слаженность звучания в инструментальном ансамбле, спетость в вокальном ансамбле. </w:t>
      </w:r>
    </w:p>
    <w:p w14:paraId="55240A25" w14:textId="43436540" w:rsidR="00003ACF" w:rsidRPr="00C302BF" w:rsidRDefault="000C008C" w:rsidP="00003ACF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4.10.3</w:t>
      </w:r>
      <w:r w:rsidR="00003ACF" w:rsidRPr="00C302BF">
        <w:rPr>
          <w:rFonts w:ascii="Times New Roman" w:hAnsi="Times New Roman" w:cs="Times New Roman"/>
          <w:sz w:val="27"/>
          <w:szCs w:val="27"/>
        </w:rPr>
        <w:t xml:space="preserve">. Исполнительская культура (артистизм, эстетика костюма, поведение на сцене). </w:t>
      </w:r>
    </w:p>
    <w:p w14:paraId="167F6F74" w14:textId="3DA98AD4" w:rsidR="001F7AE8" w:rsidRPr="00C302BF" w:rsidRDefault="000C008C" w:rsidP="00003ACF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4.10.4</w:t>
      </w:r>
      <w:r w:rsidR="00003ACF" w:rsidRPr="00C302BF">
        <w:rPr>
          <w:rFonts w:ascii="Times New Roman" w:hAnsi="Times New Roman" w:cs="Times New Roman"/>
          <w:sz w:val="27"/>
          <w:szCs w:val="27"/>
        </w:rPr>
        <w:t xml:space="preserve">. </w:t>
      </w:r>
      <w:r w:rsidR="001F7AE8" w:rsidRPr="00C302BF">
        <w:rPr>
          <w:rFonts w:ascii="Times New Roman" w:hAnsi="Times New Roman" w:cs="Times New Roman"/>
          <w:sz w:val="27"/>
          <w:szCs w:val="27"/>
        </w:rPr>
        <w:t xml:space="preserve">Соответствие репертуара исполнительским возможностям и возрасту участника. </w:t>
      </w:r>
    </w:p>
    <w:p w14:paraId="31E380F8" w14:textId="5B321D50" w:rsidR="001F7AE8" w:rsidRPr="00C302BF" w:rsidRDefault="000C008C" w:rsidP="00003ACF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4.10.5</w:t>
      </w:r>
      <w:r w:rsidR="00003ACF" w:rsidRPr="00C302BF">
        <w:rPr>
          <w:rFonts w:ascii="Times New Roman" w:hAnsi="Times New Roman" w:cs="Times New Roman"/>
          <w:sz w:val="27"/>
          <w:szCs w:val="27"/>
        </w:rPr>
        <w:t xml:space="preserve">. </w:t>
      </w:r>
      <w:r w:rsidR="001F7AE8" w:rsidRPr="00C302BF">
        <w:rPr>
          <w:rFonts w:ascii="Times New Roman" w:hAnsi="Times New Roman" w:cs="Times New Roman"/>
          <w:sz w:val="27"/>
          <w:szCs w:val="27"/>
        </w:rPr>
        <w:t xml:space="preserve">Общее художественное впечатление. </w:t>
      </w:r>
    </w:p>
    <w:bookmarkEnd w:id="9"/>
    <w:p w14:paraId="528D57E0" w14:textId="77777777" w:rsidR="001F7AE8" w:rsidRPr="00C302BF" w:rsidRDefault="001F7AE8" w:rsidP="001F7AE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14:paraId="5D48E282" w14:textId="5710F6EC" w:rsidR="008B52EA" w:rsidRDefault="003505B0" w:rsidP="00C302BF">
      <w:pPr>
        <w:pStyle w:val="ac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bookmarkStart w:id="10" w:name="_Hlk183280941"/>
      <w:r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>РЕЗУЛЬТАТЫ КОНКУРСА</w:t>
      </w:r>
    </w:p>
    <w:p w14:paraId="1B8B47DC" w14:textId="77777777" w:rsidR="00C302BF" w:rsidRPr="00C302BF" w:rsidRDefault="00C302BF" w:rsidP="00C302BF">
      <w:pPr>
        <w:pStyle w:val="ac"/>
        <w:ind w:left="720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2E180BF4" w14:textId="6A2340B0" w:rsidR="008B52EA" w:rsidRPr="00C302BF" w:rsidRDefault="000D5AD5" w:rsidP="00614B56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5.1. </w:t>
      </w:r>
      <w:r w:rsidR="00573888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Победители К</w:t>
      </w:r>
      <w:r w:rsidR="008B52EA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онкурса награждаются дипломами лауреатов</w:t>
      </w:r>
      <w:r w:rsidR="00573888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74D03" w:rsidRPr="00C302BF">
        <w:rPr>
          <w:rFonts w:ascii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="00374D03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374D03" w:rsidRPr="00C302BF">
        <w:rPr>
          <w:rFonts w:ascii="Times New Roman" w:hAnsi="Times New Roman" w:cs="Times New Roman"/>
          <w:color w:val="000000"/>
          <w:sz w:val="27"/>
          <w:szCs w:val="27"/>
          <w:lang w:val="en-US" w:eastAsia="ru-RU"/>
        </w:rPr>
        <w:t>II</w:t>
      </w:r>
      <w:r w:rsidR="00374D03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374D03" w:rsidRPr="00C302BF">
        <w:rPr>
          <w:rFonts w:ascii="Times New Roman" w:hAnsi="Times New Roman" w:cs="Times New Roman"/>
          <w:color w:val="000000"/>
          <w:sz w:val="27"/>
          <w:szCs w:val="27"/>
          <w:lang w:val="en-US" w:eastAsia="ru-RU"/>
        </w:rPr>
        <w:t>III</w:t>
      </w:r>
      <w:r w:rsidR="00374D03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степеней</w:t>
      </w:r>
      <w:r w:rsidR="008B52EA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и дипломами дипломантов</w:t>
      </w:r>
      <w:r w:rsidR="00573888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(без присвоения степеней) в каждой номинации и возрастной группе.</w:t>
      </w:r>
      <w:r w:rsidR="008B52EA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Предусматривается присуждение звания обладателя Гран-при</w:t>
      </w:r>
      <w:r w:rsidR="00614B56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участнику из числа лауреатов</w:t>
      </w:r>
      <w:r w:rsidR="00374D03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74D03" w:rsidRPr="00C302BF">
        <w:rPr>
          <w:rFonts w:ascii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="00374D03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степени</w:t>
      </w:r>
      <w:r w:rsidR="00614B56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, набравшему наибольшее количество баллов</w:t>
      </w:r>
      <w:r w:rsidR="008B52EA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Участники, не занявшие призовые места, получают </w:t>
      </w:r>
      <w:r w:rsidR="00573888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дипломы за участие в К</w:t>
      </w:r>
      <w:r w:rsidR="008B52EA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онкурсе. Фамилии преподавателей и концертмейстеров указываются в наградных материалах.</w:t>
      </w:r>
    </w:p>
    <w:p w14:paraId="3F362320" w14:textId="101CEDBE" w:rsidR="00573888" w:rsidRPr="00C302BF" w:rsidRDefault="000D5AD5" w:rsidP="00614B56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5.2. </w:t>
      </w:r>
      <w:r w:rsidR="00614B56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Жюри имеет право </w:t>
      </w:r>
      <w:r w:rsidR="008B52EA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присуждать несколько призовых мест при равном количестве </w:t>
      </w:r>
      <w:r w:rsidR="00614B56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баллов, присуждать не все места, </w:t>
      </w:r>
      <w:r w:rsidR="00E7452B" w:rsidRPr="00C302BF">
        <w:rPr>
          <w:rFonts w:ascii="Times New Roman" w:hAnsi="Times New Roman" w:cs="Times New Roman"/>
          <w:sz w:val="27"/>
          <w:szCs w:val="27"/>
          <w:lang w:eastAsia="ru-RU"/>
        </w:rPr>
        <w:t>присуждать специальные дипломы.</w:t>
      </w:r>
    </w:p>
    <w:p w14:paraId="3F3105CD" w14:textId="77777777" w:rsidR="002227CB" w:rsidRPr="00C302BF" w:rsidRDefault="000D5AD5" w:rsidP="002227CB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5.3. </w:t>
      </w:r>
      <w:r w:rsidR="008B52EA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Решение жюри оформляется протоколом, является окончательным, пересмотру и обжалованию не подлежит.</w:t>
      </w:r>
    </w:p>
    <w:p w14:paraId="7F31D93C" w14:textId="7B4521BA" w:rsidR="008B52EA" w:rsidRPr="00C302BF" w:rsidRDefault="00A354BA" w:rsidP="007E703E">
      <w:pPr>
        <w:pStyle w:val="ac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5.4</w:t>
      </w:r>
      <w:r w:rsidR="000D5AD5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1B4419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Результаты конкурса, а также дипломы в электронном виде </w:t>
      </w:r>
      <w:r w:rsidR="008B52EA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размещаются на официальном сайте колледжа </w:t>
      </w:r>
      <w:hyperlink r:id="rId10" w:history="1">
        <w:r w:rsidR="000C008C" w:rsidRPr="00C302BF">
          <w:rPr>
            <w:rFonts w:ascii="Times New Roman" w:eastAsia="Calibri" w:hAnsi="Times New Roman" w:cs="Times New Roman"/>
            <w:color w:val="0000FF"/>
            <w:kern w:val="0"/>
            <w:sz w:val="27"/>
            <w:szCs w:val="27"/>
            <w:u w:val="single"/>
            <w:lang w:eastAsia="ru-RU"/>
            <w14:ligatures w14:val="none"/>
          </w:rPr>
          <w:t>http://www.kmk42.ru</w:t>
        </w:r>
      </w:hyperlink>
      <w:r w:rsidR="000C008C" w:rsidRPr="00C302BF">
        <w:rPr>
          <w:rFonts w:ascii="Times New Roman" w:eastAsia="Calibri" w:hAnsi="Times New Roman" w:cs="Times New Roman"/>
          <w:color w:val="0000FF"/>
          <w:kern w:val="0"/>
          <w:sz w:val="27"/>
          <w:szCs w:val="27"/>
          <w:u w:val="single"/>
          <w:lang w:eastAsia="ru-RU"/>
          <w14:ligatures w14:val="none"/>
        </w:rPr>
        <w:t>/</w:t>
      </w:r>
      <w:r w:rsidR="00B032B1" w:rsidRPr="00C302BF">
        <w:rPr>
          <w:rFonts w:ascii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B032B1" w:rsidRPr="00C302BF">
        <w:rPr>
          <w:rFonts w:ascii="Times New Roman" w:hAnsi="Times New Roman" w:cs="Times New Roman"/>
          <w:sz w:val="27"/>
          <w:szCs w:val="27"/>
          <w:lang w:eastAsia="ru-RU"/>
        </w:rPr>
        <w:t>в разделе «Мероприятия и к</w:t>
      </w:r>
      <w:r w:rsidR="008B52EA" w:rsidRPr="00C302BF">
        <w:rPr>
          <w:rFonts w:ascii="Times New Roman" w:hAnsi="Times New Roman" w:cs="Times New Roman"/>
          <w:sz w:val="27"/>
          <w:szCs w:val="27"/>
          <w:lang w:eastAsia="ru-RU"/>
        </w:rPr>
        <w:t>онкурсы»/«</w:t>
      </w:r>
      <w:r w:rsidR="008B52EA" w:rsidRPr="00C302BF">
        <w:rPr>
          <w:rFonts w:ascii="Times New Roman" w:hAnsi="Times New Roman" w:cs="Times New Roman"/>
          <w:sz w:val="27"/>
          <w:szCs w:val="27"/>
          <w:lang w:val="en-US" w:eastAsia="ru-RU"/>
        </w:rPr>
        <w:t>X</w:t>
      </w:r>
      <w:r w:rsidR="008B52EA" w:rsidRPr="00C302BF">
        <w:rPr>
          <w:rFonts w:ascii="Times New Roman" w:hAnsi="Times New Roman" w:cs="Times New Roman"/>
          <w:sz w:val="27"/>
          <w:szCs w:val="27"/>
          <w:lang w:eastAsia="ru-RU"/>
        </w:rPr>
        <w:t>II</w:t>
      </w:r>
      <w:r w:rsidR="00B032B1" w:rsidRPr="00C302BF">
        <w:rPr>
          <w:rFonts w:ascii="Times New Roman" w:hAnsi="Times New Roman" w:cs="Times New Roman"/>
          <w:sz w:val="27"/>
          <w:szCs w:val="27"/>
          <w:lang w:val="en-US" w:eastAsia="ru-RU"/>
        </w:rPr>
        <w:t>I</w:t>
      </w:r>
      <w:r w:rsidR="008B52EA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Р</w:t>
      </w:r>
      <w:r w:rsidR="00B032B1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егиональный  открытый </w:t>
      </w:r>
      <w:r w:rsidR="008B52EA" w:rsidRPr="00C302BF">
        <w:rPr>
          <w:rFonts w:ascii="Times New Roman" w:hAnsi="Times New Roman" w:cs="Times New Roman"/>
          <w:sz w:val="27"/>
          <w:szCs w:val="27"/>
          <w:lang w:eastAsia="ru-RU"/>
        </w:rPr>
        <w:t>конкурс ансамблей «Играем вместе</w:t>
      </w:r>
      <w:r w:rsidR="00720328" w:rsidRPr="00C302BF">
        <w:rPr>
          <w:rFonts w:ascii="Times New Roman" w:hAnsi="Times New Roman" w:cs="Times New Roman"/>
          <w:sz w:val="27"/>
          <w:szCs w:val="27"/>
          <w:lang w:eastAsia="ru-RU"/>
        </w:rPr>
        <w:t>!</w:t>
      </w:r>
      <w:r w:rsidR="008B52EA" w:rsidRPr="00C302BF">
        <w:rPr>
          <w:rFonts w:ascii="Times New Roman" w:hAnsi="Times New Roman" w:cs="Times New Roman"/>
          <w:sz w:val="27"/>
          <w:szCs w:val="27"/>
          <w:lang w:eastAsia="ru-RU"/>
        </w:rPr>
        <w:t>» и в официальной группе</w:t>
      </w:r>
      <w:r w:rsidR="00711E44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ВК</w:t>
      </w:r>
      <w:r w:rsidR="008B52EA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FA24CD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hyperlink r:id="rId11" w:history="1">
        <w:r w:rsidR="00FA24CD" w:rsidRPr="00C302BF">
          <w:rPr>
            <w:rStyle w:val="aa"/>
            <w:rFonts w:ascii="Times New Roman" w:hAnsi="Times New Roman" w:cs="Times New Roman"/>
            <w:sz w:val="27"/>
            <w:szCs w:val="27"/>
            <w:lang w:eastAsia="ru-RU"/>
          </w:rPr>
          <w:t>https://vk.com/kmk_42</w:t>
        </w:r>
      </w:hyperlink>
      <w:r w:rsidR="00FA24CD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8B52EA" w:rsidRPr="00C302BF">
        <w:rPr>
          <w:rFonts w:ascii="Times New Roman" w:hAnsi="Times New Roman" w:cs="Times New Roman"/>
          <w:color w:val="333333"/>
          <w:sz w:val="27"/>
          <w:szCs w:val="27"/>
          <w:lang w:eastAsia="ru-RU"/>
        </w:rPr>
        <w:t xml:space="preserve">не </w:t>
      </w:r>
      <w:r w:rsidR="008B52EA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позднее </w:t>
      </w:r>
      <w:r w:rsidR="001B4419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9</w:t>
      </w:r>
      <w:r w:rsidR="00B032B1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марта 2026</w:t>
      </w:r>
      <w:r w:rsidR="008B52EA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года.</w:t>
      </w:r>
    </w:p>
    <w:p w14:paraId="160792D2" w14:textId="77777777" w:rsidR="004766EE" w:rsidRPr="00C302BF" w:rsidRDefault="004766EE" w:rsidP="00FA24CD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14:paraId="5EB5FE2B" w14:textId="7643A411" w:rsidR="00C2038C" w:rsidRDefault="00281106" w:rsidP="00C302BF">
      <w:pPr>
        <w:pStyle w:val="ac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02BF">
        <w:rPr>
          <w:rFonts w:ascii="Times New Roman" w:hAnsi="Times New Roman" w:cs="Times New Roman"/>
          <w:b/>
          <w:sz w:val="27"/>
          <w:szCs w:val="27"/>
        </w:rPr>
        <w:t>ПОРЯДОК ПОДАЧИ ДОКУМЕНТОВ</w:t>
      </w:r>
    </w:p>
    <w:p w14:paraId="56BEA58C" w14:textId="77777777" w:rsidR="00C302BF" w:rsidRPr="00C302BF" w:rsidRDefault="00C302BF" w:rsidP="00C302BF">
      <w:pPr>
        <w:pStyle w:val="ac"/>
        <w:ind w:left="360"/>
        <w:rPr>
          <w:rFonts w:ascii="Times New Roman" w:hAnsi="Times New Roman" w:cs="Times New Roman"/>
          <w:b/>
          <w:sz w:val="16"/>
          <w:szCs w:val="16"/>
        </w:rPr>
      </w:pPr>
    </w:p>
    <w:p w14:paraId="1164F987" w14:textId="1AAB06C3" w:rsidR="00A01695" w:rsidRPr="00C302BF" w:rsidRDefault="007E703E" w:rsidP="00D96723">
      <w:pPr>
        <w:pStyle w:val="ac"/>
        <w:ind w:firstLine="708"/>
        <w:jc w:val="both"/>
        <w:rPr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6.1. Для участия в Конкурсе необходимо заполнить заявку по ссылке </w:t>
      </w:r>
      <w:hyperlink r:id="rId12" w:history="1">
        <w:r w:rsidR="00A01695" w:rsidRPr="00C302BF">
          <w:rPr>
            <w:rStyle w:val="aa"/>
            <w:rFonts w:ascii="Times New Roman" w:hAnsi="Times New Roman" w:cs="Times New Roman"/>
            <w:sz w:val="27"/>
            <w:szCs w:val="27"/>
          </w:rPr>
          <w:t>https://forms.yandex.ru/u/692678f649af479900ea293a</w:t>
        </w:r>
      </w:hyperlink>
      <w:r w:rsidR="00A01695" w:rsidRPr="00C302BF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4ABACC1" w14:textId="5B3FB2AB" w:rsidR="007E703E" w:rsidRPr="00C302BF" w:rsidRDefault="007E703E" w:rsidP="00D96723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 xml:space="preserve">6.2. Выслать до </w:t>
      </w:r>
      <w:r w:rsidRPr="00C302BF">
        <w:rPr>
          <w:rFonts w:ascii="Times New Roman" w:hAnsi="Times New Roman" w:cs="Times New Roman"/>
          <w:b/>
          <w:sz w:val="27"/>
          <w:szCs w:val="27"/>
        </w:rPr>
        <w:t>24 февраля 2026 года</w:t>
      </w:r>
      <w:r w:rsidR="00052190" w:rsidRPr="00C302BF">
        <w:rPr>
          <w:rFonts w:ascii="Times New Roman" w:hAnsi="Times New Roman" w:cs="Times New Roman"/>
          <w:sz w:val="27"/>
          <w:szCs w:val="27"/>
        </w:rPr>
        <w:t xml:space="preserve"> на электронную почту </w:t>
      </w:r>
      <w:hyperlink r:id="rId13" w:history="1">
        <w:r w:rsidR="00052190" w:rsidRPr="00C302BF">
          <w:rPr>
            <w:rStyle w:val="aa"/>
            <w:rFonts w:ascii="Times New Roman" w:hAnsi="Times New Roman" w:cs="Times New Roman"/>
            <w:sz w:val="27"/>
            <w:szCs w:val="27"/>
            <w:lang w:val="en-US"/>
          </w:rPr>
          <w:t>metodkomk</w:t>
        </w:r>
        <w:r w:rsidR="00052190" w:rsidRPr="00C302BF">
          <w:rPr>
            <w:rStyle w:val="aa"/>
            <w:rFonts w:ascii="Times New Roman" w:hAnsi="Times New Roman" w:cs="Times New Roman"/>
            <w:sz w:val="27"/>
            <w:szCs w:val="27"/>
          </w:rPr>
          <w:t>@</w:t>
        </w:r>
        <w:r w:rsidR="00052190" w:rsidRPr="00C302BF">
          <w:rPr>
            <w:rStyle w:val="aa"/>
            <w:rFonts w:ascii="Times New Roman" w:hAnsi="Times New Roman" w:cs="Times New Roman"/>
            <w:sz w:val="27"/>
            <w:szCs w:val="27"/>
            <w:lang w:val="en-US"/>
          </w:rPr>
          <w:t>mail</w:t>
        </w:r>
        <w:r w:rsidR="00052190" w:rsidRPr="00C302BF">
          <w:rPr>
            <w:rStyle w:val="aa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052190" w:rsidRPr="00C302BF">
          <w:rPr>
            <w:rStyle w:val="aa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="00052190" w:rsidRPr="00C302BF">
        <w:rPr>
          <w:rFonts w:ascii="Times New Roman" w:hAnsi="Times New Roman" w:cs="Times New Roman"/>
          <w:sz w:val="27"/>
          <w:szCs w:val="27"/>
        </w:rPr>
        <w:t xml:space="preserve"> </w:t>
      </w:r>
      <w:r w:rsidRPr="00C302BF">
        <w:rPr>
          <w:rFonts w:ascii="Times New Roman" w:hAnsi="Times New Roman" w:cs="Times New Roman"/>
          <w:sz w:val="27"/>
          <w:szCs w:val="27"/>
        </w:rPr>
        <w:t>с пометкой в теме письма «Конкурс «Играем вместе!» документы:</w:t>
      </w:r>
    </w:p>
    <w:p w14:paraId="170FC105" w14:textId="1DBA4564" w:rsidR="007E703E" w:rsidRPr="00C302BF" w:rsidRDefault="007E703E" w:rsidP="00D96723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lastRenderedPageBreak/>
        <w:t>6.2.1. Согласие на обработку персональных данных</w:t>
      </w:r>
      <w:r w:rsidR="00933B8C" w:rsidRPr="00C302BF">
        <w:rPr>
          <w:rFonts w:ascii="Times New Roman" w:hAnsi="Times New Roman" w:cs="Times New Roman"/>
          <w:sz w:val="27"/>
          <w:szCs w:val="27"/>
        </w:rPr>
        <w:t>,</w:t>
      </w:r>
      <w:r w:rsidRPr="00C302BF">
        <w:rPr>
          <w:rFonts w:ascii="Times New Roman" w:hAnsi="Times New Roman" w:cs="Times New Roman"/>
          <w:sz w:val="27"/>
          <w:szCs w:val="27"/>
        </w:rPr>
        <w:t xml:space="preserve"> </w:t>
      </w:r>
      <w:r w:rsidR="00933B8C" w:rsidRPr="00C302BF">
        <w:rPr>
          <w:rFonts w:ascii="Times New Roman" w:hAnsi="Times New Roman" w:cs="Times New Roman"/>
          <w:sz w:val="27"/>
          <w:szCs w:val="27"/>
        </w:rPr>
        <w:t>в том числе на совершение действий, предусмотренных в п. 3 ст. 3 Федерального закона от 27.07.2006 года № 152-ФЗ «О персональных данных»</w:t>
      </w:r>
      <w:r w:rsidR="00B60547" w:rsidRPr="00C302BF">
        <w:rPr>
          <w:rFonts w:ascii="Times New Roman" w:hAnsi="Times New Roman" w:cs="Times New Roman"/>
          <w:sz w:val="27"/>
          <w:szCs w:val="27"/>
        </w:rPr>
        <w:t xml:space="preserve"> согласно Приложению № 2 к настоящему Положению</w:t>
      </w:r>
      <w:r w:rsidRPr="00C302BF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490AB9C4" w14:textId="526CAD10" w:rsidR="007E703E" w:rsidRPr="00C302BF" w:rsidRDefault="007E703E" w:rsidP="00D96723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6.2.2. Для юридических лиц заполненный договор по форме согласно Приложению № 3 к настоящему Положению (файл в формате *</w:t>
      </w:r>
      <w:proofErr w:type="spellStart"/>
      <w:r w:rsidRPr="00C302BF">
        <w:rPr>
          <w:rFonts w:ascii="Times New Roman" w:hAnsi="Times New Roman" w:cs="Times New Roman"/>
          <w:sz w:val="27"/>
          <w:szCs w:val="27"/>
        </w:rPr>
        <w:t>doc</w:t>
      </w:r>
      <w:proofErr w:type="spellEnd"/>
      <w:r w:rsidRPr="00C302BF">
        <w:rPr>
          <w:rFonts w:ascii="Times New Roman" w:hAnsi="Times New Roman" w:cs="Times New Roman"/>
          <w:sz w:val="27"/>
          <w:szCs w:val="27"/>
        </w:rPr>
        <w:t>/</w:t>
      </w:r>
      <w:proofErr w:type="spellStart"/>
      <w:r w:rsidRPr="00C302BF">
        <w:rPr>
          <w:rFonts w:ascii="Times New Roman" w:hAnsi="Times New Roman" w:cs="Times New Roman"/>
          <w:sz w:val="27"/>
          <w:szCs w:val="27"/>
        </w:rPr>
        <w:t>docx</w:t>
      </w:r>
      <w:proofErr w:type="spellEnd"/>
      <w:r w:rsidRPr="00C302BF">
        <w:rPr>
          <w:rFonts w:ascii="Times New Roman" w:hAnsi="Times New Roman" w:cs="Times New Roman"/>
          <w:sz w:val="27"/>
          <w:szCs w:val="27"/>
        </w:rPr>
        <w:t xml:space="preserve"> для согласования).</w:t>
      </w:r>
    </w:p>
    <w:p w14:paraId="0A4FACF6" w14:textId="7D7A08FF" w:rsidR="007E703E" w:rsidRPr="00C302BF" w:rsidRDefault="007E703E" w:rsidP="00D96723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02BF">
        <w:rPr>
          <w:rFonts w:ascii="Times New Roman" w:hAnsi="Times New Roman" w:cs="Times New Roman"/>
          <w:sz w:val="27"/>
          <w:szCs w:val="27"/>
        </w:rPr>
        <w:t>6.2.3. Для физических лиц оплата за организацию и проведение конкурса является полным и безоговорочным принятием публичной оферты (Приложение № 4 к настоящему Полож</w:t>
      </w:r>
      <w:r w:rsidR="00B60547" w:rsidRPr="00C302BF">
        <w:rPr>
          <w:rFonts w:ascii="Times New Roman" w:hAnsi="Times New Roman" w:cs="Times New Roman"/>
          <w:sz w:val="27"/>
          <w:szCs w:val="27"/>
        </w:rPr>
        <w:t>ению). Выслать отсканированную</w:t>
      </w:r>
      <w:r w:rsidRPr="00C302BF">
        <w:rPr>
          <w:rFonts w:ascii="Times New Roman" w:hAnsi="Times New Roman" w:cs="Times New Roman"/>
          <w:sz w:val="27"/>
          <w:szCs w:val="27"/>
        </w:rPr>
        <w:t xml:space="preserve"> </w:t>
      </w:r>
      <w:r w:rsidR="00B60547" w:rsidRPr="00C302BF">
        <w:rPr>
          <w:rFonts w:ascii="Times New Roman" w:hAnsi="Times New Roman" w:cs="Times New Roman"/>
          <w:sz w:val="27"/>
          <w:szCs w:val="27"/>
        </w:rPr>
        <w:t xml:space="preserve">квитанцию </w:t>
      </w:r>
      <w:r w:rsidRPr="00C302BF">
        <w:rPr>
          <w:rFonts w:ascii="Times New Roman" w:hAnsi="Times New Roman" w:cs="Times New Roman"/>
          <w:sz w:val="27"/>
          <w:szCs w:val="27"/>
        </w:rPr>
        <w:t>об оплате.</w:t>
      </w:r>
    </w:p>
    <w:p w14:paraId="75BF083E" w14:textId="0BC81DAB" w:rsidR="007E703E" w:rsidRPr="00C302BF" w:rsidRDefault="007E703E" w:rsidP="00D96723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14:paraId="2AEC963D" w14:textId="253F3A55" w:rsidR="003421F9" w:rsidRDefault="000D0B6F" w:rsidP="00C302BF">
      <w:pPr>
        <w:pStyle w:val="ac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>ФИНАНСОВЫЕ УСЛОВИЯ</w:t>
      </w:r>
    </w:p>
    <w:p w14:paraId="0BDF11A1" w14:textId="77777777" w:rsidR="00C302BF" w:rsidRPr="00C302BF" w:rsidRDefault="00C302BF" w:rsidP="00C302BF">
      <w:pPr>
        <w:pStyle w:val="ac"/>
        <w:ind w:left="360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0EAB4F8E" w14:textId="6A9B6162" w:rsidR="005F5805" w:rsidRPr="00C302BF" w:rsidRDefault="005F5805" w:rsidP="00124429">
      <w:pPr>
        <w:pStyle w:val="ac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Оплата за организацию и проведение Конкурса составляет: </w:t>
      </w:r>
    </w:p>
    <w:p w14:paraId="5D17B5C7" w14:textId="31BC9F90" w:rsidR="005F5805" w:rsidRPr="00C302BF" w:rsidRDefault="00287285" w:rsidP="00573AC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bookmarkStart w:id="11" w:name="_Hlk179543308"/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Дуэт </w:t>
      </w:r>
      <w:r w:rsidR="004766EE" w:rsidRPr="00C302BF">
        <w:rPr>
          <w:rFonts w:ascii="Times New Roman" w:hAnsi="Times New Roman" w:cs="Times New Roman"/>
          <w:sz w:val="27"/>
          <w:szCs w:val="27"/>
          <w:lang w:eastAsia="ru-RU"/>
        </w:rPr>
        <w:t>–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374D03" w:rsidRPr="00C302BF">
        <w:rPr>
          <w:rFonts w:ascii="Times New Roman" w:hAnsi="Times New Roman" w:cs="Times New Roman"/>
          <w:sz w:val="27"/>
          <w:szCs w:val="27"/>
          <w:lang w:eastAsia="ru-RU"/>
        </w:rPr>
        <w:t>20</w:t>
      </w:r>
      <w:r w:rsidR="00720328" w:rsidRPr="00C302BF">
        <w:rPr>
          <w:rFonts w:ascii="Times New Roman" w:hAnsi="Times New Roman" w:cs="Times New Roman"/>
          <w:sz w:val="27"/>
          <w:szCs w:val="27"/>
          <w:lang w:eastAsia="ru-RU"/>
        </w:rPr>
        <w:t>00 (две тысячи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>) рублей</w:t>
      </w:r>
      <w:r w:rsidR="005F5805" w:rsidRPr="00C302BF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14:paraId="4475BF4C" w14:textId="2C7530B8" w:rsidR="005F5805" w:rsidRPr="00C302BF" w:rsidRDefault="00287285" w:rsidP="00573AC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Трио </w:t>
      </w:r>
      <w:r w:rsidR="004766EE" w:rsidRPr="00C302BF">
        <w:rPr>
          <w:rFonts w:ascii="Times New Roman" w:hAnsi="Times New Roman" w:cs="Times New Roman"/>
          <w:sz w:val="27"/>
          <w:szCs w:val="27"/>
          <w:lang w:eastAsia="ru-RU"/>
        </w:rPr>
        <w:t>–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5F5805" w:rsidRPr="00C302BF">
        <w:rPr>
          <w:rFonts w:ascii="Times New Roman" w:hAnsi="Times New Roman" w:cs="Times New Roman"/>
          <w:sz w:val="27"/>
          <w:szCs w:val="27"/>
          <w:lang w:eastAsia="ru-RU"/>
        </w:rPr>
        <w:t>250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>0 (две тысячи пятьсот) рублей</w:t>
      </w:r>
      <w:r w:rsidR="005F5805" w:rsidRPr="00C302BF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14:paraId="6CAE167B" w14:textId="7B4E3418" w:rsidR="005F5805" w:rsidRPr="00C302BF" w:rsidRDefault="00287285" w:rsidP="00573AC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Квартет </w:t>
      </w:r>
      <w:r w:rsidR="004766EE" w:rsidRPr="00C302BF">
        <w:rPr>
          <w:rFonts w:ascii="Times New Roman" w:hAnsi="Times New Roman" w:cs="Times New Roman"/>
          <w:sz w:val="27"/>
          <w:szCs w:val="27"/>
          <w:lang w:eastAsia="ru-RU"/>
        </w:rPr>
        <w:t>–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374D03" w:rsidRPr="00C302BF">
        <w:rPr>
          <w:rFonts w:ascii="Times New Roman" w:hAnsi="Times New Roman" w:cs="Times New Roman"/>
          <w:sz w:val="27"/>
          <w:szCs w:val="27"/>
          <w:lang w:eastAsia="ru-RU"/>
        </w:rPr>
        <w:t>30</w:t>
      </w:r>
      <w:r w:rsidR="005F5805" w:rsidRPr="00C302BF">
        <w:rPr>
          <w:rFonts w:ascii="Times New Roman" w:hAnsi="Times New Roman" w:cs="Times New Roman"/>
          <w:sz w:val="27"/>
          <w:szCs w:val="27"/>
          <w:lang w:eastAsia="ru-RU"/>
        </w:rPr>
        <w:t>0</w:t>
      </w:r>
      <w:r w:rsidR="00720328" w:rsidRPr="00C302BF">
        <w:rPr>
          <w:rFonts w:ascii="Times New Roman" w:hAnsi="Times New Roman" w:cs="Times New Roman"/>
          <w:sz w:val="27"/>
          <w:szCs w:val="27"/>
          <w:lang w:eastAsia="ru-RU"/>
        </w:rPr>
        <w:t>0 (три тысячи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>) рублей</w:t>
      </w:r>
      <w:r w:rsidR="005F5805" w:rsidRPr="00C302BF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14:paraId="61713986" w14:textId="548D9A38" w:rsidR="005F5805" w:rsidRPr="00C302BF" w:rsidRDefault="00287285" w:rsidP="00573AC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Ансамбль </w:t>
      </w:r>
      <w:r w:rsidR="00797DB7" w:rsidRPr="00C302BF">
        <w:rPr>
          <w:rFonts w:ascii="Times New Roman" w:hAnsi="Times New Roman" w:cs="Times New Roman"/>
          <w:sz w:val="27"/>
          <w:szCs w:val="27"/>
          <w:lang w:eastAsia="ru-RU"/>
        </w:rPr>
        <w:t>от 5 человек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и оркестры </w:t>
      </w:r>
      <w:r w:rsidR="004766EE" w:rsidRPr="00C302BF">
        <w:rPr>
          <w:rFonts w:ascii="Times New Roman" w:hAnsi="Times New Roman" w:cs="Times New Roman"/>
          <w:sz w:val="27"/>
          <w:szCs w:val="27"/>
          <w:lang w:eastAsia="ru-RU"/>
        </w:rPr>
        <w:t>–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374D03" w:rsidRPr="00C302BF">
        <w:rPr>
          <w:rFonts w:ascii="Times New Roman" w:hAnsi="Times New Roman" w:cs="Times New Roman"/>
          <w:sz w:val="27"/>
          <w:szCs w:val="27"/>
          <w:lang w:eastAsia="ru-RU"/>
        </w:rPr>
        <w:t>35</w:t>
      </w:r>
      <w:r w:rsidR="00720328" w:rsidRPr="00C302BF">
        <w:rPr>
          <w:rFonts w:ascii="Times New Roman" w:hAnsi="Times New Roman" w:cs="Times New Roman"/>
          <w:sz w:val="27"/>
          <w:szCs w:val="27"/>
          <w:lang w:eastAsia="ru-RU"/>
        </w:rPr>
        <w:t>00 (три тысячи пятьсот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>) рублей</w:t>
      </w:r>
      <w:r w:rsidR="005F5805" w:rsidRPr="00C302B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bookmarkEnd w:id="11"/>
    <w:p w14:paraId="328466CC" w14:textId="5B323D64" w:rsidR="005F5805" w:rsidRPr="00C302BF" w:rsidRDefault="00573AC9" w:rsidP="00573AC9">
      <w:pPr>
        <w:pStyle w:val="ac"/>
        <w:ind w:firstLine="708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7</w:t>
      </w:r>
      <w:r w:rsidR="005F5805" w:rsidRPr="00C302BF">
        <w:rPr>
          <w:rFonts w:ascii="Times New Roman" w:hAnsi="Times New Roman" w:cs="Times New Roman"/>
          <w:sz w:val="27"/>
          <w:szCs w:val="27"/>
          <w:lang w:eastAsia="ru-RU"/>
        </w:rPr>
        <w:t>.2. Оплата за организацию и проведение Конкурса перечисляется на расчётный счёт ГАПОУ «Ку</w:t>
      </w:r>
      <w:r w:rsidR="0081091D" w:rsidRPr="00C302BF">
        <w:rPr>
          <w:rFonts w:ascii="Times New Roman" w:hAnsi="Times New Roman" w:cs="Times New Roman"/>
          <w:sz w:val="27"/>
          <w:szCs w:val="27"/>
          <w:lang w:eastAsia="ru-RU"/>
        </w:rPr>
        <w:t>збасский музыкальный колледж» до</w:t>
      </w:r>
      <w:r w:rsidR="005F5805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81091D" w:rsidRPr="00C302BF">
        <w:rPr>
          <w:rFonts w:ascii="Times New Roman" w:hAnsi="Times New Roman" w:cs="Times New Roman"/>
          <w:sz w:val="27"/>
          <w:szCs w:val="27"/>
          <w:lang w:eastAsia="ru-RU"/>
        </w:rPr>
        <w:br/>
      </w:r>
      <w:r w:rsidR="0012271B"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>24</w:t>
      </w:r>
      <w:r w:rsidR="005F5805"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12271B"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>февраля</w:t>
      </w:r>
      <w:r w:rsidR="005F5805"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202</w:t>
      </w:r>
      <w:r w:rsidR="00B032B1"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>6</w:t>
      </w:r>
      <w:r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года</w:t>
      </w:r>
      <w:r w:rsidR="005F5805"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>.</w:t>
      </w:r>
    </w:p>
    <w:p w14:paraId="1C6880D8" w14:textId="486A38E0" w:rsidR="005F5805" w:rsidRPr="00C302BF" w:rsidRDefault="00573AC9" w:rsidP="003421F9">
      <w:pPr>
        <w:pStyle w:val="ac"/>
        <w:ind w:firstLine="708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7</w:t>
      </w:r>
      <w:r w:rsidR="005F5805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.3. </w:t>
      </w:r>
      <w:r w:rsidR="005F5805"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>Банковские реквизиты для оплаты:</w:t>
      </w:r>
    </w:p>
    <w:p w14:paraId="51CE4B38" w14:textId="77777777" w:rsidR="00801448" w:rsidRPr="00C302BF" w:rsidRDefault="00801448" w:rsidP="00801448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</w:pPr>
      <w:r w:rsidRPr="00C302B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  <w:t>ГАПОУ «Кузбасский музыкальный колледж»</w:t>
      </w:r>
    </w:p>
    <w:p w14:paraId="722875C3" w14:textId="77777777" w:rsidR="00801448" w:rsidRPr="00C302BF" w:rsidRDefault="00801448" w:rsidP="00801448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</w:pPr>
      <w:r w:rsidRPr="00C302B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  <w:t>ИНН 4207023636 КПП 420501001</w:t>
      </w:r>
    </w:p>
    <w:p w14:paraId="153AB28D" w14:textId="77777777" w:rsidR="00801448" w:rsidRPr="00C302BF" w:rsidRDefault="00801448" w:rsidP="00801448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</w:pPr>
      <w:r w:rsidRPr="00C302B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  <w:t xml:space="preserve">ОГРН 1024200686300 </w:t>
      </w:r>
    </w:p>
    <w:p w14:paraId="07E096AE" w14:textId="77777777" w:rsidR="00801448" w:rsidRPr="00C302BF" w:rsidRDefault="00801448" w:rsidP="00801448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</w:pPr>
      <w:r w:rsidRPr="00C302B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  <w:t xml:space="preserve">Банковские реквизиты: Минфин Кузбасса (ГАПОУ «Кузбасский музыкальный колледж» </w:t>
      </w:r>
      <w:proofErr w:type="gramStart"/>
      <w:r w:rsidRPr="00C302B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  <w:t>л</w:t>
      </w:r>
      <w:proofErr w:type="gramEnd"/>
      <w:r w:rsidRPr="00C302B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  <w:t>/с 30396Ё84500)</w:t>
      </w:r>
    </w:p>
    <w:p w14:paraId="4E014150" w14:textId="77777777" w:rsidR="00801448" w:rsidRPr="00C302BF" w:rsidRDefault="00801448" w:rsidP="00801448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</w:pPr>
      <w:proofErr w:type="gramStart"/>
      <w:r w:rsidRPr="00C302B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  <w:t>р</w:t>
      </w:r>
      <w:proofErr w:type="gramEnd"/>
      <w:r w:rsidRPr="00C302B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  <w:t>/</w:t>
      </w:r>
      <w:proofErr w:type="spellStart"/>
      <w:r w:rsidRPr="00C302B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  <w:t>сч</w:t>
      </w:r>
      <w:proofErr w:type="spellEnd"/>
      <w:r w:rsidRPr="00C302B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  <w:t xml:space="preserve">. 03224643320000003900 ОКЦ № 5 </w:t>
      </w:r>
      <w:proofErr w:type="spellStart"/>
      <w:r w:rsidRPr="00C302B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  <w:t>СибГУ</w:t>
      </w:r>
      <w:proofErr w:type="spellEnd"/>
      <w:r w:rsidRPr="00C302B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  <w:t xml:space="preserve"> Банка России //УФК по Кемеровской области-Кузбассу г Кемерово</w:t>
      </w:r>
    </w:p>
    <w:p w14:paraId="21338B6E" w14:textId="77777777" w:rsidR="00801448" w:rsidRPr="00C302BF" w:rsidRDefault="00801448" w:rsidP="00801448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</w:pPr>
      <w:r w:rsidRPr="00C302B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  <w:t>БИК 013207212</w:t>
      </w:r>
    </w:p>
    <w:p w14:paraId="5178CDFB" w14:textId="77777777" w:rsidR="00801448" w:rsidRPr="00C302BF" w:rsidRDefault="00801448" w:rsidP="00801448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</w:pPr>
      <w:r w:rsidRPr="00C302B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  <w:t>к/с 40102810745370000032</w:t>
      </w:r>
    </w:p>
    <w:p w14:paraId="2282F9EA" w14:textId="77777777" w:rsidR="00801448" w:rsidRPr="00C302BF" w:rsidRDefault="00801448" w:rsidP="00801448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</w:pPr>
      <w:r w:rsidRPr="00C302BF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  <w14:ligatures w14:val="none"/>
        </w:rPr>
        <w:t>КБК 00000000000000000130</w:t>
      </w:r>
    </w:p>
    <w:p w14:paraId="3AF4D385" w14:textId="335360DB" w:rsidR="005F5805" w:rsidRPr="00C302BF" w:rsidRDefault="009F5481" w:rsidP="00A950DC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7.</w:t>
      </w:r>
      <w:r w:rsidR="00573AC9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3.1. </w:t>
      </w:r>
      <w:r w:rsidR="005F5805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В платежном документе необходимо указать</w:t>
      </w:r>
      <w:r w:rsidR="00A950DC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F5805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в графе «назначение платежа» - </w:t>
      </w:r>
      <w:r w:rsidR="00794785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«</w:t>
      </w:r>
      <w:r w:rsidR="00573AC9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Конкурс</w:t>
      </w:r>
      <w:r w:rsidR="005F5805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C7272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«</w:t>
      </w:r>
      <w:r w:rsidR="0012271B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Играем вместе</w:t>
      </w:r>
      <w:r w:rsidR="008C7272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!</w:t>
      </w:r>
      <w:r w:rsidR="005F5805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»</w:t>
      </w:r>
      <w:r w:rsidR="00611351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11351" w:rsidRPr="00C302BF">
        <w:rPr>
          <w:rFonts w:ascii="Times New Roman" w:hAnsi="Times New Roman" w:cs="Times New Roman"/>
          <w:i/>
          <w:color w:val="000000"/>
          <w:sz w:val="27"/>
          <w:szCs w:val="27"/>
          <w:lang w:eastAsia="ru-RU"/>
        </w:rPr>
        <w:t>фамилию руководителя коллектива</w:t>
      </w:r>
      <w:r w:rsidR="00A950DC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  <w:r w:rsidR="005F5805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5D6369C2" w14:textId="38927DC2" w:rsidR="005F5805" w:rsidRPr="00C302BF" w:rsidRDefault="00573AC9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7</w:t>
      </w:r>
      <w:r w:rsidR="005F5805" w:rsidRPr="00C302B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8B52EA" w:rsidRPr="00C302BF">
        <w:rPr>
          <w:rFonts w:ascii="Times New Roman" w:hAnsi="Times New Roman" w:cs="Times New Roman"/>
          <w:sz w:val="27"/>
          <w:szCs w:val="27"/>
          <w:lang w:eastAsia="ru-RU"/>
        </w:rPr>
        <w:t>4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r w:rsidR="005F5805" w:rsidRPr="00C302BF">
        <w:rPr>
          <w:rFonts w:ascii="Times New Roman" w:hAnsi="Times New Roman" w:cs="Times New Roman"/>
          <w:sz w:val="27"/>
          <w:szCs w:val="27"/>
          <w:lang w:eastAsia="ru-RU"/>
        </w:rPr>
        <w:t>Для юридических лиц платёжные документы оформляются после получения заявки от участника.</w:t>
      </w:r>
    </w:p>
    <w:p w14:paraId="3C9CF379" w14:textId="3940F409" w:rsidR="0012271B" w:rsidRPr="00C302BF" w:rsidRDefault="0081639D" w:rsidP="003421F9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7.5</w:t>
      </w:r>
      <w:r w:rsidR="00573AC9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r w:rsidR="005F5805" w:rsidRPr="00C302BF">
        <w:rPr>
          <w:rFonts w:ascii="Times New Roman" w:hAnsi="Times New Roman" w:cs="Times New Roman"/>
          <w:sz w:val="27"/>
          <w:szCs w:val="27"/>
          <w:lang w:eastAsia="ru-RU"/>
        </w:rPr>
        <w:t>Оплата расходов по проезду, проживанию и питанию – за счёт средств участни</w:t>
      </w:r>
      <w:r w:rsidR="003505B0" w:rsidRPr="00C302BF">
        <w:rPr>
          <w:rFonts w:ascii="Times New Roman" w:hAnsi="Times New Roman" w:cs="Times New Roman"/>
          <w:sz w:val="27"/>
          <w:szCs w:val="27"/>
          <w:lang w:eastAsia="ru-RU"/>
        </w:rPr>
        <w:t>ка или направляющей организации</w:t>
      </w:r>
      <w:r w:rsidR="00573AC9" w:rsidRPr="00C302B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5E650802" w14:textId="77777777" w:rsidR="0012271B" w:rsidRPr="00C302BF" w:rsidRDefault="0012271B" w:rsidP="003421F9">
      <w:pPr>
        <w:pStyle w:val="ac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41E2C60E" w14:textId="33CDBF28" w:rsidR="00A950DC" w:rsidRDefault="0012271B" w:rsidP="00C302BF">
      <w:pPr>
        <w:pStyle w:val="ac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b/>
          <w:sz w:val="27"/>
          <w:szCs w:val="27"/>
          <w:lang w:eastAsia="ru-RU"/>
        </w:rPr>
        <w:t>КОНТАКТЫ</w:t>
      </w:r>
    </w:p>
    <w:p w14:paraId="23F18F4A" w14:textId="77777777" w:rsidR="00C302BF" w:rsidRPr="00C302BF" w:rsidRDefault="00C302BF" w:rsidP="00C302BF">
      <w:pPr>
        <w:pStyle w:val="ac"/>
        <w:ind w:left="360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2FBDBE29" w14:textId="77777777" w:rsidR="00CA35E2" w:rsidRPr="00C302BF" w:rsidRDefault="00CA35E2" w:rsidP="00CA35E2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8.1. Подробная информация:</w:t>
      </w:r>
    </w:p>
    <w:p w14:paraId="1D34EFD5" w14:textId="14695670" w:rsidR="00CA35E2" w:rsidRPr="00C302BF" w:rsidRDefault="0081091D" w:rsidP="00CA35E2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Официальный с</w:t>
      </w:r>
      <w:r w:rsidR="00CA35E2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айт ГАПОУ «Кузбасский музыкальный колледж» </w:t>
      </w:r>
      <w:hyperlink r:id="rId14" w:history="1">
        <w:r w:rsidR="00CA35E2" w:rsidRPr="00C302BF">
          <w:rPr>
            <w:rStyle w:val="aa"/>
            <w:rFonts w:ascii="Times New Roman" w:hAnsi="Times New Roman" w:cs="Times New Roman"/>
            <w:sz w:val="27"/>
            <w:szCs w:val="27"/>
            <w:lang w:eastAsia="ru-RU"/>
          </w:rPr>
          <w:t>http://www.kmk42.ru</w:t>
        </w:r>
      </w:hyperlink>
      <w:r w:rsidR="00CA35E2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</w:p>
    <w:p w14:paraId="5862530C" w14:textId="18B56B35" w:rsidR="00CA35E2" w:rsidRPr="00C302BF" w:rsidRDefault="00A01695" w:rsidP="00CA35E2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8.2. Контактное лицо</w:t>
      </w:r>
      <w:r w:rsidR="00CA35E2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</w:p>
    <w:p w14:paraId="20E37662" w14:textId="3D1ED3B5" w:rsidR="00C302BF" w:rsidRPr="00C302BF" w:rsidRDefault="000D0B6F" w:rsidP="00C302BF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C302BF">
        <w:rPr>
          <w:rFonts w:ascii="Times New Roman" w:hAnsi="Times New Roman" w:cs="Times New Roman"/>
          <w:sz w:val="27"/>
          <w:szCs w:val="27"/>
          <w:lang w:eastAsia="ru-RU"/>
        </w:rPr>
        <w:t>Мамонтова Наталья Анатольевна</w:t>
      </w:r>
      <w:r w:rsidR="00573AC9" w:rsidRPr="00C302BF">
        <w:rPr>
          <w:rFonts w:ascii="Times New Roman" w:hAnsi="Times New Roman" w:cs="Times New Roman"/>
          <w:sz w:val="27"/>
          <w:szCs w:val="27"/>
          <w:lang w:eastAsia="ru-RU"/>
        </w:rPr>
        <w:t>, методист, преподаватель музыкального колледжа</w:t>
      </w:r>
      <w:r w:rsidR="00CA35E2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, тел.: </w:t>
      </w:r>
      <w:r w:rsidRPr="00C302BF">
        <w:rPr>
          <w:rFonts w:ascii="Times New Roman" w:hAnsi="Times New Roman" w:cs="Times New Roman"/>
          <w:sz w:val="27"/>
          <w:szCs w:val="27"/>
          <w:lang w:eastAsia="ru-RU"/>
        </w:rPr>
        <w:t>+7 (904) 574-84-96</w:t>
      </w:r>
      <w:r w:rsidR="00573AC9" w:rsidRPr="00C302BF"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="00CA35E2" w:rsidRPr="00C302B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CA35E2" w:rsidRPr="00C302BF">
        <w:rPr>
          <w:rFonts w:ascii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="00CA35E2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-</w:t>
      </w:r>
      <w:r w:rsidR="00CA35E2" w:rsidRPr="00C302BF">
        <w:rPr>
          <w:rFonts w:ascii="Times New Roman" w:hAnsi="Times New Roman" w:cs="Times New Roman"/>
          <w:color w:val="000000"/>
          <w:sz w:val="27"/>
          <w:szCs w:val="27"/>
          <w:lang w:val="en-US" w:eastAsia="ru-RU"/>
        </w:rPr>
        <w:t>mail</w:t>
      </w:r>
      <w:r w:rsidR="00573AC9" w:rsidRPr="00C302B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hyperlink r:id="rId15" w:history="1">
        <w:r w:rsidR="00573AC9" w:rsidRPr="00C302BF">
          <w:rPr>
            <w:rStyle w:val="aa"/>
            <w:rFonts w:ascii="Times New Roman" w:eastAsia="Times New Roman" w:hAnsi="Times New Roman" w:cs="Times New Roman"/>
            <w:kern w:val="0"/>
            <w:sz w:val="27"/>
            <w:szCs w:val="27"/>
            <w:lang w:val="en-US" w:eastAsia="ru-RU"/>
            <w14:ligatures w14:val="none"/>
          </w:rPr>
          <w:t>metodkomk</w:t>
        </w:r>
        <w:r w:rsidR="00573AC9" w:rsidRPr="00C302BF">
          <w:rPr>
            <w:rStyle w:val="aa"/>
            <w:rFonts w:ascii="Times New Roman" w:eastAsia="Times New Roman" w:hAnsi="Times New Roman" w:cs="Times New Roman"/>
            <w:kern w:val="0"/>
            <w:sz w:val="27"/>
            <w:szCs w:val="27"/>
            <w:lang w:eastAsia="ru-RU"/>
            <w14:ligatures w14:val="none"/>
          </w:rPr>
          <w:t>@</w:t>
        </w:r>
        <w:r w:rsidR="00573AC9" w:rsidRPr="00C302BF">
          <w:rPr>
            <w:rStyle w:val="aa"/>
            <w:rFonts w:ascii="Times New Roman" w:eastAsia="Times New Roman" w:hAnsi="Times New Roman" w:cs="Times New Roman"/>
            <w:kern w:val="0"/>
            <w:sz w:val="27"/>
            <w:szCs w:val="27"/>
            <w:lang w:val="en-US" w:eastAsia="ru-RU"/>
            <w14:ligatures w14:val="none"/>
          </w:rPr>
          <w:t>mail</w:t>
        </w:r>
        <w:r w:rsidR="00573AC9" w:rsidRPr="00C302BF">
          <w:rPr>
            <w:rStyle w:val="aa"/>
            <w:rFonts w:ascii="Times New Roman" w:eastAsia="Times New Roman" w:hAnsi="Times New Roman" w:cs="Times New Roman"/>
            <w:kern w:val="0"/>
            <w:sz w:val="27"/>
            <w:szCs w:val="27"/>
            <w:lang w:eastAsia="ru-RU"/>
            <w14:ligatures w14:val="none"/>
          </w:rPr>
          <w:t>.</w:t>
        </w:r>
        <w:proofErr w:type="spellStart"/>
        <w:r w:rsidR="00573AC9" w:rsidRPr="00C302BF">
          <w:rPr>
            <w:rStyle w:val="aa"/>
            <w:rFonts w:ascii="Times New Roman" w:eastAsia="Times New Roman" w:hAnsi="Times New Roman" w:cs="Times New Roman"/>
            <w:kern w:val="0"/>
            <w:sz w:val="27"/>
            <w:szCs w:val="27"/>
            <w:lang w:val="en-US" w:eastAsia="ru-RU"/>
            <w14:ligatures w14:val="none"/>
          </w:rPr>
          <w:t>ru</w:t>
        </w:r>
        <w:proofErr w:type="spellEnd"/>
      </w:hyperlink>
      <w:bookmarkStart w:id="12" w:name="_Hlk179542597"/>
      <w:bookmarkEnd w:id="10"/>
    </w:p>
    <w:p w14:paraId="0EBDD981" w14:textId="77777777" w:rsidR="002D4D55" w:rsidRDefault="002D4D55" w:rsidP="0012271B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F358640" w14:textId="10D2FCBC" w:rsidR="0012271B" w:rsidRPr="003505B0" w:rsidRDefault="0012271B" w:rsidP="0012271B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505B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Приложение № 1 </w:t>
      </w:r>
    </w:p>
    <w:p w14:paraId="53A15B54" w14:textId="77777777" w:rsidR="00611351" w:rsidRPr="00F569D1" w:rsidRDefault="0012271B" w:rsidP="00611351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2271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к Положению </w:t>
      </w:r>
      <w:bookmarkEnd w:id="12"/>
      <w:r w:rsidR="00611351" w:rsidRPr="00611351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XIII</w:t>
      </w:r>
      <w:r w:rsidR="00611351" w:rsidRPr="00F569D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="00611351" w:rsidRPr="00F569D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Регионального</w:t>
      </w:r>
      <w:proofErr w:type="gramEnd"/>
      <w:r w:rsidR="00611351" w:rsidRPr="00F569D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открытого </w:t>
      </w:r>
    </w:p>
    <w:p w14:paraId="32F9D52A" w14:textId="70397743" w:rsidR="0012271B" w:rsidRDefault="00611351" w:rsidP="00611351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569D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конкурса ансамблей «Играем вместе!»</w:t>
      </w:r>
    </w:p>
    <w:p w14:paraId="60143B63" w14:textId="77777777" w:rsidR="0081091D" w:rsidRPr="0012271B" w:rsidRDefault="0081091D" w:rsidP="0012271B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473AC5D" w14:textId="77777777" w:rsidR="00F569D1" w:rsidRDefault="00F569D1" w:rsidP="0012271B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4A81EE2" w14:textId="77777777" w:rsidR="00F569D1" w:rsidRPr="00FD0AE8" w:rsidRDefault="00F569D1" w:rsidP="0012271B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5737CBB" w14:textId="77777777" w:rsidR="0012271B" w:rsidRPr="00FD0AE8" w:rsidRDefault="0012271B" w:rsidP="0012271B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AE8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Оргкомитет</w:t>
      </w:r>
    </w:p>
    <w:p w14:paraId="39AC901D" w14:textId="77777777" w:rsidR="00E33E9D" w:rsidRPr="00FD0AE8" w:rsidRDefault="00E33E9D" w:rsidP="00E33E9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AE8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 xml:space="preserve">XII Регионального открытого </w:t>
      </w:r>
    </w:p>
    <w:p w14:paraId="314A9D60" w14:textId="2C2182FA" w:rsidR="00E33E9D" w:rsidRPr="00FD0AE8" w:rsidRDefault="00E33E9D" w:rsidP="00E33E9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AE8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фестиваля-конкурса ансамблей «Играем вместе!»</w:t>
      </w:r>
    </w:p>
    <w:p w14:paraId="1CAA6D84" w14:textId="77777777" w:rsidR="00E33E9D" w:rsidRPr="00FD0AE8" w:rsidRDefault="00E33E9D" w:rsidP="00E33E9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33724F4" w14:textId="77777777" w:rsidR="0081091D" w:rsidRPr="00FD0AE8" w:rsidRDefault="0081091D" w:rsidP="0012271B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A84EEEC" w14:textId="1609548F" w:rsidR="0012271B" w:rsidRPr="00FD0AE8" w:rsidRDefault="0012271B" w:rsidP="00124429">
      <w:pPr>
        <w:pStyle w:val="a9"/>
        <w:widowControl w:val="0"/>
        <w:numPr>
          <w:ilvl w:val="0"/>
          <w:numId w:val="34"/>
        </w:numPr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proofErr w:type="spellStart"/>
      <w:r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Гимадеев</w:t>
      </w:r>
      <w:proofErr w:type="spellEnd"/>
      <w:r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 Павел Александрович – директор ГАПОУ «Кузбасский музыкальный колледж»;</w:t>
      </w:r>
    </w:p>
    <w:p w14:paraId="29AFAEFC" w14:textId="77777777" w:rsidR="0012271B" w:rsidRPr="00FD0AE8" w:rsidRDefault="0012271B" w:rsidP="001227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</w:p>
    <w:p w14:paraId="61EF38B8" w14:textId="78D38C74" w:rsidR="0012271B" w:rsidRPr="00FD0AE8" w:rsidRDefault="00611351" w:rsidP="00124429">
      <w:pPr>
        <w:pStyle w:val="a9"/>
        <w:widowControl w:val="0"/>
        <w:numPr>
          <w:ilvl w:val="0"/>
          <w:numId w:val="34"/>
        </w:numPr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Глушкова Анна Ивановна</w:t>
      </w:r>
      <w:r w:rsidR="0012271B"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 – </w:t>
      </w:r>
      <w:proofErr w:type="spellStart"/>
      <w:r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и.о</w:t>
      </w:r>
      <w:proofErr w:type="spellEnd"/>
      <w:r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. заместителя</w:t>
      </w:r>
      <w:r w:rsidR="0012271B"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 директора по </w:t>
      </w:r>
      <w:r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организационной и </w:t>
      </w:r>
      <w:r w:rsidR="0012271B"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методической работе; </w:t>
      </w:r>
    </w:p>
    <w:p w14:paraId="318C0572" w14:textId="77777777" w:rsidR="00787FF5" w:rsidRPr="00FD0AE8" w:rsidRDefault="00787FF5" w:rsidP="00787FF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</w:p>
    <w:p w14:paraId="1397B8BB" w14:textId="649ED6FC" w:rsidR="00787FF5" w:rsidRPr="00FD0AE8" w:rsidRDefault="0012271B" w:rsidP="00124429">
      <w:pPr>
        <w:pStyle w:val="a9"/>
        <w:widowControl w:val="0"/>
        <w:numPr>
          <w:ilvl w:val="0"/>
          <w:numId w:val="34"/>
        </w:numPr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proofErr w:type="spellStart"/>
      <w:r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Табакаева</w:t>
      </w:r>
      <w:proofErr w:type="spellEnd"/>
      <w:r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 Дарья Владимировна – </w:t>
      </w:r>
      <w:r w:rsidR="00787FF5"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председатель ЦМК «Оркестровые струнные инструменты», преподаватель ГАПОУ «Кузбасский музыкальный колледж»;</w:t>
      </w:r>
    </w:p>
    <w:p w14:paraId="077FDDBC" w14:textId="77777777" w:rsidR="005562B0" w:rsidRPr="00FD0AE8" w:rsidRDefault="005562B0" w:rsidP="00787FF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</w:p>
    <w:p w14:paraId="53D8CAD8" w14:textId="467DF555" w:rsidR="0012271B" w:rsidRPr="00FD0AE8" w:rsidRDefault="005562B0" w:rsidP="00124429">
      <w:pPr>
        <w:pStyle w:val="a9"/>
        <w:widowControl w:val="0"/>
        <w:numPr>
          <w:ilvl w:val="0"/>
          <w:numId w:val="34"/>
        </w:numPr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Мамонтова Наталья Анатольевна</w:t>
      </w:r>
      <w:r w:rsidR="0012271B"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 – </w:t>
      </w:r>
      <w:bookmarkStart w:id="13" w:name="_Hlk179542471"/>
      <w:r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методист, </w:t>
      </w:r>
      <w:r w:rsidR="0012271B"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преподаватель </w:t>
      </w:r>
      <w:r w:rsidR="008C7272"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br/>
      </w:r>
      <w:r w:rsidR="0012271B"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ГАПОУ «</w:t>
      </w:r>
      <w:r w:rsidR="0081091D"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Кузбасский музыкальный колледж»;</w:t>
      </w:r>
    </w:p>
    <w:p w14:paraId="00F2EE81" w14:textId="77777777" w:rsidR="0081091D" w:rsidRPr="00FD0AE8" w:rsidRDefault="0081091D" w:rsidP="001227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</w:p>
    <w:p w14:paraId="4FAB43EF" w14:textId="62C310E6" w:rsidR="0081091D" w:rsidRPr="00FD0AE8" w:rsidRDefault="0081091D" w:rsidP="00124429">
      <w:pPr>
        <w:pStyle w:val="a9"/>
        <w:widowControl w:val="0"/>
        <w:numPr>
          <w:ilvl w:val="0"/>
          <w:numId w:val="34"/>
        </w:numPr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  <w:r w:rsidRPr="00FD0AE8">
        <w:rPr>
          <w:rFonts w:ascii="Times New Roman" w:hAnsi="Times New Roman" w:cs="Times New Roman"/>
          <w:sz w:val="27"/>
          <w:szCs w:val="27"/>
          <w:lang w:eastAsia="ru-RU"/>
        </w:rPr>
        <w:t xml:space="preserve">Сафронова Валентина Николаевна </w:t>
      </w:r>
      <w:r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 xml:space="preserve">– </w:t>
      </w:r>
      <w:r w:rsidRPr="00FD0AE8">
        <w:rPr>
          <w:rFonts w:ascii="Times New Roman" w:hAnsi="Times New Roman" w:cs="Times New Roman"/>
          <w:sz w:val="27"/>
          <w:szCs w:val="27"/>
          <w:lang w:eastAsia="ru-RU"/>
        </w:rPr>
        <w:t xml:space="preserve">преподаватель </w:t>
      </w:r>
      <w:r w:rsidR="008C7272" w:rsidRPr="00FD0AE8">
        <w:rPr>
          <w:rFonts w:ascii="Times New Roman" w:hAnsi="Times New Roman" w:cs="Times New Roman"/>
          <w:sz w:val="27"/>
          <w:szCs w:val="27"/>
          <w:lang w:eastAsia="ru-RU"/>
        </w:rPr>
        <w:br/>
      </w:r>
      <w:r w:rsidRPr="00FD0AE8"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  <w:t>ГАПОУ «Кузбасский музыкальный колледж».</w:t>
      </w:r>
    </w:p>
    <w:p w14:paraId="78B70DDB" w14:textId="700A2145" w:rsidR="0081091D" w:rsidRPr="00FD0AE8" w:rsidRDefault="0081091D" w:rsidP="0012271B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7"/>
          <w:szCs w:val="27"/>
          <w14:ligatures w14:val="none"/>
        </w:rPr>
      </w:pPr>
    </w:p>
    <w:bookmarkEnd w:id="13"/>
    <w:p w14:paraId="690E2F2C" w14:textId="77777777" w:rsidR="00787FF5" w:rsidRDefault="00787FF5" w:rsidP="00C2038C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5E4AB11C" w14:textId="77777777" w:rsidR="00787FF5" w:rsidRDefault="00787FF5" w:rsidP="00C2038C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36EDBC05" w14:textId="77777777" w:rsidR="00787FF5" w:rsidRDefault="00787FF5" w:rsidP="00C2038C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581F5F4B" w14:textId="77777777" w:rsidR="00787FF5" w:rsidRDefault="00787FF5" w:rsidP="00C2038C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43FBAD43" w14:textId="77777777" w:rsidR="00787FF5" w:rsidRDefault="00787FF5" w:rsidP="00C2038C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1CF1C3F8" w14:textId="77777777" w:rsidR="00787FF5" w:rsidRDefault="00787FF5" w:rsidP="00C2038C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1813487D" w14:textId="77777777" w:rsidR="00787FF5" w:rsidRDefault="00787FF5" w:rsidP="00C2038C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7C365FC1" w14:textId="77777777" w:rsidR="00787FF5" w:rsidRDefault="00787FF5" w:rsidP="00C2038C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3FE71450" w14:textId="77777777" w:rsidR="00787FF5" w:rsidRDefault="00787FF5" w:rsidP="00C2038C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52999F34" w14:textId="77777777" w:rsidR="00787FF5" w:rsidRDefault="00787FF5" w:rsidP="00C2038C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6B627BAD" w14:textId="77777777" w:rsidR="00787FF5" w:rsidRDefault="00787FF5" w:rsidP="00C2038C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0785A770" w14:textId="77777777" w:rsidR="00787FF5" w:rsidRDefault="00787FF5" w:rsidP="00C2038C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0485CFC0" w14:textId="77777777" w:rsidR="00787FF5" w:rsidRDefault="00787FF5" w:rsidP="00C2038C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5F15AA78" w14:textId="77777777" w:rsidR="00787FF5" w:rsidRPr="00124429" w:rsidRDefault="00787FF5" w:rsidP="00C2038C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096FC117" w14:textId="77777777" w:rsidR="00787FF5" w:rsidRPr="00611351" w:rsidRDefault="00787FF5" w:rsidP="00C2038C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color w:val="FF0000"/>
          <w:kern w:val="0"/>
          <w:sz w:val="28"/>
          <w:szCs w:val="28"/>
          <w14:ligatures w14:val="none"/>
        </w:rPr>
      </w:pPr>
    </w:p>
    <w:p w14:paraId="12CB5193" w14:textId="77777777" w:rsidR="004766EE" w:rsidRPr="00611351" w:rsidRDefault="004766EE" w:rsidP="009F5481">
      <w:pPr>
        <w:widowControl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bookmarkStart w:id="14" w:name="_Hlk179542918"/>
    </w:p>
    <w:p w14:paraId="20B5BFA9" w14:textId="77777777" w:rsidR="00F569D1" w:rsidRDefault="00F569D1" w:rsidP="00787FF5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77867E06" w14:textId="77777777" w:rsidR="00F569D1" w:rsidRDefault="00F569D1" w:rsidP="00787FF5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2C50001B" w14:textId="77777777" w:rsidR="00FD0AE8" w:rsidRDefault="00FD0AE8" w:rsidP="00787FF5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15" w:name="_Hlk179543535"/>
      <w:bookmarkStart w:id="16" w:name="_Hlk183283757"/>
      <w:bookmarkEnd w:id="14"/>
    </w:p>
    <w:p w14:paraId="244DF518" w14:textId="77777777" w:rsidR="002D4D55" w:rsidRDefault="002D4D55" w:rsidP="00787FF5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DC05B48" w14:textId="77777777" w:rsidR="002D4D55" w:rsidRDefault="002D4D55" w:rsidP="00787FF5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20E565" w14:textId="22E4F1B4" w:rsidR="00787FF5" w:rsidRPr="003505B0" w:rsidRDefault="00801448" w:rsidP="00787FF5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Приложение № 2</w:t>
      </w:r>
      <w:r w:rsidR="00787FF5" w:rsidRPr="003505B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F0D1DE0" w14:textId="3AD6DEA8" w:rsidR="00787FF5" w:rsidRPr="0012271B" w:rsidRDefault="00787FF5" w:rsidP="00787FF5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2271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к Положению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X</w:t>
      </w:r>
      <w:r w:rsidRPr="0012271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II</w:t>
      </w:r>
      <w:r w:rsidR="00611351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I</w:t>
      </w:r>
      <w:r w:rsidRPr="0012271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Pr="0012271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Регионального</w:t>
      </w:r>
      <w:proofErr w:type="gramEnd"/>
      <w:r w:rsidRPr="0012271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открытого </w:t>
      </w:r>
    </w:p>
    <w:p w14:paraId="053FC71C" w14:textId="13157FDC" w:rsidR="00787FF5" w:rsidRDefault="00787FF5" w:rsidP="00787FF5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2271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конкурса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ансамблей </w:t>
      </w:r>
      <w:r w:rsidRPr="0012271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«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Играем вместе</w:t>
      </w:r>
      <w:r w:rsidR="0090648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!</w:t>
      </w:r>
      <w:r w:rsidRPr="0012271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» </w:t>
      </w:r>
    </w:p>
    <w:bookmarkEnd w:id="15"/>
    <w:p w14:paraId="2BB66544" w14:textId="77777777" w:rsidR="008062F5" w:rsidRDefault="008062F5" w:rsidP="00573AC9">
      <w:pPr>
        <w:pStyle w:val="ac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5B5082" w14:textId="77777777" w:rsidR="00573AC9" w:rsidRDefault="00573AC9" w:rsidP="00573AC9">
      <w:pPr>
        <w:pStyle w:val="ac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Директору ГАПОУ </w:t>
      </w:r>
    </w:p>
    <w:p w14:paraId="1F2C71F5" w14:textId="77777777" w:rsidR="00573AC9" w:rsidRDefault="00573AC9" w:rsidP="00573AC9">
      <w:pPr>
        <w:pStyle w:val="ac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«Кузбасский музыкальный колледж» </w:t>
      </w:r>
    </w:p>
    <w:p w14:paraId="071C789B" w14:textId="07C3B06E" w:rsidR="00573AC9" w:rsidRPr="003505B0" w:rsidRDefault="00CA35E2" w:rsidP="00573AC9">
      <w:pPr>
        <w:pStyle w:val="ac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П. А.</w:t>
      </w:r>
      <w:r w:rsidRPr="00AE7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3AC9" w:rsidRPr="003505B0">
        <w:rPr>
          <w:rFonts w:ascii="Times New Roman" w:eastAsia="Times New Roman" w:hAnsi="Times New Roman" w:cs="Times New Roman"/>
          <w:sz w:val="24"/>
          <w:szCs w:val="24"/>
        </w:rPr>
        <w:t>Гимадееву</w:t>
      </w:r>
      <w:proofErr w:type="spellEnd"/>
      <w:r w:rsidR="00573AC9" w:rsidRPr="0035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B996A" w14:textId="77777777" w:rsidR="00573AC9" w:rsidRPr="003505B0" w:rsidRDefault="00573AC9" w:rsidP="00573AC9">
      <w:pPr>
        <w:pStyle w:val="ac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495FCE" w14:textId="77777777" w:rsidR="00573AC9" w:rsidRPr="003505B0" w:rsidRDefault="00573AC9" w:rsidP="00573AC9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</w:t>
      </w:r>
      <w:r w:rsidRPr="009F54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ЗАКОННОГО ПРЕДСТАВИТЕЛЯ НЕСОВЕРШЕННОЛЕТНЕГО</w:t>
      </w:r>
    </w:p>
    <w:p w14:paraId="26ED5C0C" w14:textId="7CFB6D19" w:rsidR="00573AC9" w:rsidRPr="003505B0" w:rsidRDefault="00573AC9" w:rsidP="00F569D1">
      <w:pPr>
        <w:pStyle w:val="ac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участие в </w:t>
      </w:r>
      <w:r w:rsidR="00F569D1" w:rsidRPr="00F569D1"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 w:rsidR="00F569D1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Региональном открытом конкурсе</w:t>
      </w:r>
      <w:r w:rsidR="00F569D1" w:rsidRPr="00F569D1">
        <w:rPr>
          <w:rFonts w:ascii="Times New Roman" w:eastAsia="Times New Roman" w:hAnsi="Times New Roman" w:cs="Times New Roman"/>
          <w:sz w:val="24"/>
          <w:szCs w:val="24"/>
        </w:rPr>
        <w:t xml:space="preserve"> ансамблей «Играем вместе!»</w:t>
      </w:r>
    </w:p>
    <w:p w14:paraId="7AF0F5B9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90FB159" w14:textId="77777777" w:rsidR="00573AC9" w:rsidRPr="003505B0" w:rsidRDefault="00573AC9" w:rsidP="00573AC9">
      <w:pPr>
        <w:pStyle w:val="ac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i/>
          <w:sz w:val="24"/>
          <w:szCs w:val="24"/>
        </w:rPr>
        <w:t xml:space="preserve">Ф. И. О. (полностью) </w:t>
      </w:r>
      <w:r w:rsidRPr="003505B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законного представителя</w:t>
      </w:r>
      <w:r w:rsidRPr="003505B0">
        <w:rPr>
          <w:rFonts w:ascii="Times New Roman" w:eastAsia="Times New Roman" w:hAnsi="Times New Roman" w:cs="Times New Roman"/>
          <w:i/>
          <w:sz w:val="24"/>
          <w:szCs w:val="24"/>
        </w:rPr>
        <w:t xml:space="preserve"> несовершеннолетнего</w:t>
      </w:r>
    </w:p>
    <w:p w14:paraId="3A134F9E" w14:textId="77777777" w:rsidR="00573AC9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даю согласие на участие в фестивале-конкурсе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 w14:paraId="11E2214A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F56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23D2E6" w14:textId="77777777" w:rsidR="00573AC9" w:rsidRPr="00F56F4E" w:rsidRDefault="00573AC9" w:rsidP="00573AC9">
      <w:pPr>
        <w:pStyle w:val="ac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6F4E">
        <w:rPr>
          <w:rFonts w:ascii="Times New Roman" w:eastAsia="Times New Roman" w:hAnsi="Times New Roman" w:cs="Times New Roman"/>
          <w:i/>
          <w:sz w:val="24"/>
          <w:szCs w:val="24"/>
        </w:rPr>
        <w:t xml:space="preserve">Ф. И. О. (полностью) </w:t>
      </w:r>
      <w:r w:rsidRPr="00F56F4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несовершеннолетнего</w:t>
      </w:r>
    </w:p>
    <w:p w14:paraId="185E922E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__________                           _____________________ </w:t>
      </w:r>
    </w:p>
    <w:p w14:paraId="7F1AB344" w14:textId="77777777" w:rsidR="00573AC9" w:rsidRPr="00F56F4E" w:rsidRDefault="00573AC9" w:rsidP="00573AC9">
      <w:pPr>
        <w:pStyle w:val="ac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Pr="00F56F4E">
        <w:rPr>
          <w:rFonts w:ascii="Times New Roman" w:eastAsia="Times New Roman" w:hAnsi="Times New Roman" w:cs="Times New Roman"/>
          <w:i/>
          <w:sz w:val="24"/>
          <w:szCs w:val="24"/>
        </w:rPr>
        <w:t xml:space="preserve">дата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  <w:r w:rsidRPr="00F56F4E">
        <w:rPr>
          <w:rFonts w:ascii="Times New Roman" w:eastAsia="Times New Roman" w:hAnsi="Times New Roman" w:cs="Times New Roman"/>
          <w:i/>
          <w:sz w:val="24"/>
          <w:szCs w:val="24"/>
        </w:rPr>
        <w:t>подпись</w:t>
      </w:r>
    </w:p>
    <w:p w14:paraId="3E5C3FA0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01A3C8" w14:textId="77777777" w:rsidR="00573AC9" w:rsidRPr="009F5481" w:rsidRDefault="00573AC9" w:rsidP="00573AC9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6F4E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</w:t>
      </w:r>
      <w:r w:rsidRPr="009F54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ЗАКОННОГО ПРЕДСТАВИТЕЛЯ</w:t>
      </w:r>
    </w:p>
    <w:p w14:paraId="7DF51482" w14:textId="77777777" w:rsidR="00573AC9" w:rsidRPr="00F56F4E" w:rsidRDefault="00573AC9" w:rsidP="00573AC9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54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НЕСОВЕРШЕННОЛЕТНЕГО </w:t>
      </w:r>
      <w:r w:rsidRPr="00F56F4E">
        <w:rPr>
          <w:rFonts w:ascii="Times New Roman" w:eastAsia="Times New Roman" w:hAnsi="Times New Roman" w:cs="Times New Roman"/>
          <w:b/>
          <w:sz w:val="24"/>
          <w:szCs w:val="24"/>
        </w:rPr>
        <w:t>НА ОБРАБОТКУ ЕГО ПЕРСОНАЛЬНЫХ ДАННЫХ</w:t>
      </w:r>
    </w:p>
    <w:p w14:paraId="3E20ABF3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715256" w14:textId="77777777" w:rsidR="00573AC9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________,</w:t>
      </w:r>
    </w:p>
    <w:p w14:paraId="4470648A" w14:textId="77777777" w:rsidR="00573AC9" w:rsidRPr="00F56F4E" w:rsidRDefault="00573AC9" w:rsidP="00573AC9">
      <w:pPr>
        <w:pStyle w:val="ac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6F4E">
        <w:rPr>
          <w:rFonts w:ascii="Times New Roman" w:eastAsia="Times New Roman" w:hAnsi="Times New Roman" w:cs="Times New Roman"/>
          <w:i/>
          <w:sz w:val="24"/>
          <w:szCs w:val="24"/>
        </w:rPr>
        <w:t>(Ф. И. О. полностью)</w:t>
      </w:r>
    </w:p>
    <w:p w14:paraId="26CDDDEC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проживающий (</w:t>
      </w:r>
      <w:proofErr w:type="spellStart"/>
      <w:r w:rsidRPr="003505B0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3505B0"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42C76DC4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7CAD988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Паспорт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серия ______№ _______________, выдан (кем и когда)_______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3C0834BC" w14:textId="77777777" w:rsidR="00573AC9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>, код подразделения __________, являюсь законным представителем несовершеннолетнего (далее – ребёнка)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21DBF3BB" w14:textId="77777777" w:rsidR="00573AC9" w:rsidRPr="00F56F4E" w:rsidRDefault="00573AC9" w:rsidP="00573AC9">
      <w:pPr>
        <w:pStyle w:val="ac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6F4E">
        <w:rPr>
          <w:rFonts w:ascii="Times New Roman" w:eastAsia="Times New Roman" w:hAnsi="Times New Roman" w:cs="Times New Roman"/>
          <w:i/>
          <w:sz w:val="24"/>
          <w:szCs w:val="24"/>
        </w:rPr>
        <w:t>(Ф. И. О. полностью)</w:t>
      </w:r>
    </w:p>
    <w:p w14:paraId="0E2201D6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на основании ст. 64 п. 1 Семейного кодекса РФ</w:t>
      </w:r>
      <w:r w:rsidRPr="003505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3505B0">
        <w:rPr>
          <w:rFonts w:ascii="Times New Roman" w:eastAsia="Times New Roman" w:hAnsi="Times New Roman" w:cs="Times New Roman"/>
          <w:sz w:val="24"/>
          <w:szCs w:val="24"/>
        </w:rPr>
        <w:t>, Федерального  закона от 27 июля 2006 года №152-ФЗ «О персональных данных» (ред. от 31 декабря 2017 г.).</w:t>
      </w:r>
    </w:p>
    <w:p w14:paraId="49AD2B5C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Настоящим даю своё согласие на обработку в ГАПОУ «Кузбасский музыкальный колледж», расположенному по адресу: г. Кемерово, ул. Спортивная, д. 93,  персональных данных моего ребёнка 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>, относящихся исключительно к перечисленным ниже категориям персональных данных:</w:t>
      </w:r>
    </w:p>
    <w:p w14:paraId="1365403E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фамилия, имя, отчество;</w:t>
      </w:r>
    </w:p>
    <w:p w14:paraId="2E5E3981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год, месяц и дата рождения;</w:t>
      </w:r>
    </w:p>
    <w:p w14:paraId="6FD0DF6E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место учёбы (ДМШ, ДШИ, колледж, дошкольное учреждение);</w:t>
      </w:r>
    </w:p>
    <w:p w14:paraId="3B18696F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класс (курс).</w:t>
      </w:r>
    </w:p>
    <w:p w14:paraId="3291A583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Я даю согласие на использование персональных данных ребёнка исключительно в следующих целях:</w:t>
      </w:r>
    </w:p>
    <w:p w14:paraId="1887526E" w14:textId="5BB051A1" w:rsidR="00573AC9" w:rsidRPr="003505B0" w:rsidRDefault="00F569D1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 участие в </w:t>
      </w:r>
      <w:r w:rsidR="00573AC9" w:rsidRPr="003505B0">
        <w:rPr>
          <w:rFonts w:ascii="Times New Roman" w:eastAsia="Times New Roman" w:hAnsi="Times New Roman" w:cs="Times New Roman"/>
          <w:sz w:val="24"/>
          <w:szCs w:val="24"/>
        </w:rPr>
        <w:t>конкурсе;</w:t>
      </w:r>
    </w:p>
    <w:p w14:paraId="1A721683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награждение;</w:t>
      </w:r>
    </w:p>
    <w:p w14:paraId="25D65D2F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ведение статистики.</w:t>
      </w:r>
    </w:p>
    <w:p w14:paraId="2BC19364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Я даю согласие на аудиозапись, видеосъемку, фотографирование.</w:t>
      </w:r>
    </w:p>
    <w:p w14:paraId="3C402976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сотрудниками ГАПОУ «Кузбасский музыкальный колледж» следующих действий в отношении персональных 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данных ребёнка: сбор, систематизация, накопление, хранение, уточнение (обновление, изменение), публикацию (в том числе в сети Интернет), использование,  передачу третьим лицам (Министерству культуры и национальной политики Кузбасса), обезличивание, блокирование (не включает возможность ограничения моего доступа к персональным данным ребёнка), уничтожение. </w:t>
      </w:r>
    </w:p>
    <w:p w14:paraId="04836E4F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При обработке персональных данных ребёнка в целях ведения статистики персональные данные ребёнка должны быть обезличены.</w:t>
      </w:r>
    </w:p>
    <w:p w14:paraId="412B8964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Я даю согласие на обработку персональных данных ребёнка как неавтоматизированным, так и автоматизированным способом обработки и уведомлён, что в ГАПОУ «Кузбасский музыкальный колледж» обработка персональных данных осуществляется в соответствии с действующим законодательством РФ.</w:t>
      </w:r>
    </w:p>
    <w:p w14:paraId="3E42A01D" w14:textId="0206A7A6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Данное Согласие действует до достижения целей обработки в ГАПОУ «Кузбасский музыкальный колледж» на время подготовки, проведения и подведения итогов конкурса, в случае утраты необходимости в достижении этих целей или отзыва данного Согласия. Данное Согласие может быть отозвано в любой момент по моему письменному заявлению.</w:t>
      </w:r>
    </w:p>
    <w:p w14:paraId="1D0549C3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интересах ребёнка, законным представителем которого я являюсь.</w:t>
      </w:r>
    </w:p>
    <w:p w14:paraId="6EEB6D6B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D188D2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Дата: «______»____________ 20___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797AD04E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962F60" w14:textId="77777777" w:rsidR="00573AC9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Подпись  _____________  / 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57A47D92" w14:textId="77777777" w:rsidR="00573AC9" w:rsidRPr="00F56F4E" w:rsidRDefault="00573AC9" w:rsidP="00573AC9">
      <w:pPr>
        <w:pStyle w:val="ac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F56F4E">
        <w:rPr>
          <w:rFonts w:ascii="Times New Roman" w:eastAsia="Times New Roman" w:hAnsi="Times New Roman" w:cs="Times New Roman"/>
          <w:i/>
          <w:sz w:val="24"/>
          <w:szCs w:val="24"/>
        </w:rPr>
        <w:t>Ф. И. О. законного представителя</w:t>
      </w:r>
    </w:p>
    <w:p w14:paraId="5C722214" w14:textId="77777777" w:rsidR="00573AC9" w:rsidRPr="00F56F4E" w:rsidRDefault="00573AC9" w:rsidP="00573AC9">
      <w:pPr>
        <w:pStyle w:val="ac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6F4E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21924384" w14:textId="77777777" w:rsidR="00573AC9" w:rsidRDefault="00573AC9" w:rsidP="00573AC9">
      <w:pPr>
        <w:pStyle w:val="ac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Директору ГАПОУ </w:t>
      </w:r>
    </w:p>
    <w:p w14:paraId="0334E829" w14:textId="77777777" w:rsidR="00573AC9" w:rsidRDefault="00573AC9" w:rsidP="00573AC9">
      <w:pPr>
        <w:pStyle w:val="ac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«Кузбасский музыкальный колледж» </w:t>
      </w:r>
    </w:p>
    <w:p w14:paraId="1FBB3221" w14:textId="49B6AD89" w:rsidR="00573AC9" w:rsidRDefault="00CA35E2" w:rsidP="00573AC9">
      <w:pPr>
        <w:pStyle w:val="ac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П. А.</w:t>
      </w:r>
      <w:r w:rsidRPr="00AE7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3AC9" w:rsidRPr="003505B0">
        <w:rPr>
          <w:rFonts w:ascii="Times New Roman" w:eastAsia="Times New Roman" w:hAnsi="Times New Roman" w:cs="Times New Roman"/>
          <w:sz w:val="24"/>
          <w:szCs w:val="24"/>
        </w:rPr>
        <w:t>Гимадееву</w:t>
      </w:r>
      <w:proofErr w:type="spellEnd"/>
      <w:r w:rsidR="00573AC9" w:rsidRPr="0035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7EEF89" w14:textId="77777777" w:rsidR="00573AC9" w:rsidRDefault="00573AC9" w:rsidP="00573AC9">
      <w:pPr>
        <w:pStyle w:val="ac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B8398D" w14:textId="77777777" w:rsidR="00573AC9" w:rsidRPr="00F56F4E" w:rsidRDefault="00573AC9" w:rsidP="00573AC9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F4E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</w:t>
      </w:r>
      <w:r w:rsidRPr="00F56F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СОВЕРШЕННОЛЕТНЕГО УЧАСТНИКА</w:t>
      </w:r>
    </w:p>
    <w:p w14:paraId="5984CDE2" w14:textId="0D484E89" w:rsidR="00573AC9" w:rsidRPr="003505B0" w:rsidRDefault="00573AC9" w:rsidP="00573AC9">
      <w:pPr>
        <w:pStyle w:val="ac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участие в </w:t>
      </w:r>
      <w:r w:rsidR="00F569D1" w:rsidRPr="00F569D1"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 w:rsidR="00F569D1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Региональном открытом конкурсе</w:t>
      </w:r>
      <w:r w:rsidR="00F569D1" w:rsidRPr="00F569D1">
        <w:rPr>
          <w:rFonts w:ascii="Times New Roman" w:eastAsia="Times New Roman" w:hAnsi="Times New Roman" w:cs="Times New Roman"/>
          <w:sz w:val="24"/>
          <w:szCs w:val="24"/>
        </w:rPr>
        <w:t xml:space="preserve"> ансамблей «Играем вместе!»</w:t>
      </w:r>
    </w:p>
    <w:p w14:paraId="56DB3416" w14:textId="3E80BF5D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</w:t>
      </w:r>
      <w:r w:rsidR="00906480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26A19CB" w14:textId="77777777" w:rsidR="00573AC9" w:rsidRPr="00F56F4E" w:rsidRDefault="00573AC9" w:rsidP="00573AC9">
      <w:pPr>
        <w:pStyle w:val="ac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6F4E">
        <w:rPr>
          <w:rFonts w:ascii="Times New Roman" w:eastAsia="Times New Roman" w:hAnsi="Times New Roman" w:cs="Times New Roman"/>
          <w:i/>
          <w:sz w:val="24"/>
          <w:szCs w:val="24"/>
        </w:rPr>
        <w:t>Ф. И. О. (полностью) совершеннолетнего</w:t>
      </w:r>
    </w:p>
    <w:p w14:paraId="2B6C4682" w14:textId="7AD6492C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даю </w:t>
      </w:r>
      <w:r w:rsidRPr="003505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согласие </w:t>
      </w:r>
      <w:r w:rsidR="00F569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 участие в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конкурсе</w:t>
      </w:r>
    </w:p>
    <w:p w14:paraId="73D9A0D2" w14:textId="77777777" w:rsidR="00573AC9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B8FF2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__________                           _____________________ </w:t>
      </w:r>
    </w:p>
    <w:p w14:paraId="13CE3A44" w14:textId="77777777" w:rsidR="00573AC9" w:rsidRPr="00F56F4E" w:rsidRDefault="00573AC9" w:rsidP="00573AC9">
      <w:pPr>
        <w:pStyle w:val="ac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56F4E">
        <w:rPr>
          <w:rFonts w:ascii="Times New Roman" w:eastAsia="Times New Roman" w:hAnsi="Times New Roman" w:cs="Times New Roman"/>
          <w:i/>
          <w:sz w:val="24"/>
          <w:szCs w:val="24"/>
        </w:rPr>
        <w:t xml:space="preserve">дата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</w:t>
      </w:r>
      <w:r w:rsidRPr="00F56F4E">
        <w:rPr>
          <w:rFonts w:ascii="Times New Roman" w:eastAsia="Times New Roman" w:hAnsi="Times New Roman" w:cs="Times New Roman"/>
          <w:i/>
          <w:sz w:val="24"/>
          <w:szCs w:val="24"/>
        </w:rPr>
        <w:t>подпись</w:t>
      </w:r>
    </w:p>
    <w:p w14:paraId="699E0636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6138B4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C95198" w14:textId="77777777" w:rsidR="00573AC9" w:rsidRPr="00F56F4E" w:rsidRDefault="00573AC9" w:rsidP="00573AC9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6F4E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</w:t>
      </w:r>
      <w:r w:rsidRPr="00F56F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СОВЕРШЕННОЛЕТНЕГО УЧАСТНИКА</w:t>
      </w:r>
    </w:p>
    <w:p w14:paraId="204C05F8" w14:textId="77777777" w:rsidR="00573AC9" w:rsidRPr="003505B0" w:rsidRDefault="00573AC9" w:rsidP="00573AC9">
      <w:pPr>
        <w:pStyle w:val="ac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</w:t>
      </w:r>
    </w:p>
    <w:p w14:paraId="1F8DB517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8FD76" w14:textId="77777777" w:rsidR="00573AC9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________,</w:t>
      </w:r>
    </w:p>
    <w:p w14:paraId="48D063FE" w14:textId="77777777" w:rsidR="00573AC9" w:rsidRPr="00F56F4E" w:rsidRDefault="00573AC9" w:rsidP="00573AC9">
      <w:pPr>
        <w:pStyle w:val="ac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6F4E">
        <w:rPr>
          <w:rFonts w:ascii="Times New Roman" w:eastAsia="Times New Roman" w:hAnsi="Times New Roman" w:cs="Times New Roman"/>
          <w:i/>
          <w:sz w:val="24"/>
          <w:szCs w:val="24"/>
        </w:rPr>
        <w:t>(Ф. И. О. полностью)</w:t>
      </w:r>
    </w:p>
    <w:p w14:paraId="7D98F617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проживающий (</w:t>
      </w:r>
      <w:proofErr w:type="spellStart"/>
      <w:r w:rsidRPr="003505B0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3505B0"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7025C2FE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3B6872D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Паспорт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серия 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>№ _______________, выдан (кем и когда)_______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3C6CC1C2" w14:textId="77777777" w:rsidR="00573AC9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352056C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код подразделения __________, на основании Федерального  закона от 27 июля 2006 года №152-ФЗ «О персональных данных» (ред. от 31 декабря 2017 г.).</w:t>
      </w:r>
    </w:p>
    <w:p w14:paraId="6CA6C0D2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своё согласие на обработку в ГАПОУ «Кузбасский музыкальный колледж», расположенному по адресу: г. Кемерово, ул. </w:t>
      </w:r>
      <w:proofErr w:type="gramStart"/>
      <w:r w:rsidRPr="003505B0">
        <w:rPr>
          <w:rFonts w:ascii="Times New Roman" w:eastAsia="Times New Roman" w:hAnsi="Times New Roman" w:cs="Times New Roman"/>
          <w:sz w:val="24"/>
          <w:szCs w:val="24"/>
        </w:rPr>
        <w:t>Спортивная</w:t>
      </w:r>
      <w:proofErr w:type="gramEnd"/>
      <w:r w:rsidRPr="003505B0">
        <w:rPr>
          <w:rFonts w:ascii="Times New Roman" w:eastAsia="Times New Roman" w:hAnsi="Times New Roman" w:cs="Times New Roman"/>
          <w:sz w:val="24"/>
          <w:szCs w:val="24"/>
        </w:rPr>
        <w:t>, д. 93,  моих персональных данных, относящихся исключительно к перечисленным ниже категориям:</w:t>
      </w:r>
    </w:p>
    <w:p w14:paraId="54402828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фамилия, имя, отчество;</w:t>
      </w:r>
    </w:p>
    <w:p w14:paraId="3C5167B7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год, месяц и дата рождения;</w:t>
      </w:r>
    </w:p>
    <w:p w14:paraId="1A04A183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место учёбы;</w:t>
      </w:r>
    </w:p>
    <w:p w14:paraId="3EB4E3C0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курс.</w:t>
      </w:r>
    </w:p>
    <w:p w14:paraId="3C920954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Я даю согласие на использование персональных данных исключительно в следующих целях:</w:t>
      </w:r>
    </w:p>
    <w:p w14:paraId="497CA76B" w14:textId="00A78106" w:rsidR="00573AC9" w:rsidRPr="003505B0" w:rsidRDefault="00F569D1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 участие в </w:t>
      </w:r>
      <w:r w:rsidR="00573AC9" w:rsidRPr="003505B0">
        <w:rPr>
          <w:rFonts w:ascii="Times New Roman" w:eastAsia="Times New Roman" w:hAnsi="Times New Roman" w:cs="Times New Roman"/>
          <w:sz w:val="24"/>
          <w:szCs w:val="24"/>
        </w:rPr>
        <w:t>конкурсе;</w:t>
      </w:r>
    </w:p>
    <w:p w14:paraId="4E2F8DC9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награждение;</w:t>
      </w:r>
    </w:p>
    <w:p w14:paraId="115F30AA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ведение статистики.</w:t>
      </w:r>
    </w:p>
    <w:p w14:paraId="0BDA98AB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Я даю согласие на аудиозапись, видеосъемку, фотографирование.</w:t>
      </w:r>
    </w:p>
    <w:p w14:paraId="5C1F805B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сотрудниками ГАПОУ «Кузбасский музыкальный колледж» следующих действий в отношении моих персональных данных: сбор, систематизация, накопление, хранение, уточнение (обновление, изменение), публикацию (в том числе в сети Интернет), использование,  передачу третьим лицам (Министерству культуры и национальной политики Кузбасса), обезличивание, блокирование (не включает возможность ограничения моего доступа к персональным данным), уничтожение. </w:t>
      </w:r>
    </w:p>
    <w:p w14:paraId="3F8C11A7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При обработке моих персональных данных в целях ведения статистики персональные данные должны быть обезличены.</w:t>
      </w:r>
    </w:p>
    <w:p w14:paraId="7B8E1166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Я даю согласие на обработку моих персональных данных как неавтоматизированным, так и автоматизированным способом обработки и уведомлён, что в ГАПОУ «Кузбасский музыкальный колледж» обработка персональных данных осуществляется в соответствии с действующим законодательством РФ.</w:t>
      </w:r>
    </w:p>
    <w:p w14:paraId="143E7F2D" w14:textId="350D60ED" w:rsidR="00573AC9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Данное Согласие действует до достижения целей обработки в ГАПОУ «Кузбасский музыкальный колледж»  на время подготовки, проведения и подведения итогов конкурса, в случае утраты необходимости в достижении этих целей или отзыва данного Согласия. </w:t>
      </w:r>
    </w:p>
    <w:p w14:paraId="3CA1A469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202D196D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своих интересах.</w:t>
      </w:r>
    </w:p>
    <w:p w14:paraId="7D3536CC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D8425E5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EB0B6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Дата: «______»____________ 20___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35BE0CF6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0400D9" w14:textId="77777777" w:rsidR="00573AC9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Подпись _____________ / 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4FA1699C" w14:textId="77777777" w:rsidR="00573AC9" w:rsidRPr="003505B0" w:rsidRDefault="00573AC9" w:rsidP="00573AC9">
      <w:pPr>
        <w:pStyle w:val="ac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F4E">
        <w:rPr>
          <w:rFonts w:ascii="Times New Roman" w:eastAsia="Times New Roman" w:hAnsi="Times New Roman" w:cs="Times New Roman"/>
          <w:i/>
          <w:sz w:val="24"/>
          <w:szCs w:val="24"/>
        </w:rPr>
        <w:t>Ф. И. О.</w:t>
      </w:r>
    </w:p>
    <w:p w14:paraId="7E5D6B45" w14:textId="77777777" w:rsidR="00573AC9" w:rsidRPr="0097160F" w:rsidRDefault="00573AC9" w:rsidP="00573AC9">
      <w:pPr>
        <w:pStyle w:val="ac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0E941F5" w14:textId="77777777" w:rsidR="00573AC9" w:rsidRDefault="00573AC9" w:rsidP="00573AC9">
      <w:pPr>
        <w:pStyle w:val="ac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Директору ГАПОУ </w:t>
      </w:r>
    </w:p>
    <w:p w14:paraId="6F9432A3" w14:textId="77777777" w:rsidR="00573AC9" w:rsidRDefault="00573AC9" w:rsidP="00573AC9">
      <w:pPr>
        <w:pStyle w:val="ac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«Кузбасский музыкальный колледж» </w:t>
      </w:r>
    </w:p>
    <w:p w14:paraId="236780DE" w14:textId="429622E8" w:rsidR="00573AC9" w:rsidRPr="003505B0" w:rsidRDefault="00CA35E2" w:rsidP="00573AC9">
      <w:pPr>
        <w:pStyle w:val="ac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П. А.</w:t>
      </w:r>
      <w:r w:rsidRPr="00AE7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3AC9" w:rsidRPr="003505B0">
        <w:rPr>
          <w:rFonts w:ascii="Times New Roman" w:eastAsia="Times New Roman" w:hAnsi="Times New Roman" w:cs="Times New Roman"/>
          <w:sz w:val="24"/>
          <w:szCs w:val="24"/>
        </w:rPr>
        <w:t>Гимадееву</w:t>
      </w:r>
      <w:proofErr w:type="spellEnd"/>
      <w:r w:rsidR="00573AC9" w:rsidRPr="0035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C77C9E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4AD8B" w14:textId="77777777" w:rsidR="00573AC9" w:rsidRPr="00F56F4E" w:rsidRDefault="00573AC9" w:rsidP="00573AC9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F4E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42824F70" w14:textId="77777777" w:rsidR="00573AC9" w:rsidRPr="00F56F4E" w:rsidRDefault="00573AC9" w:rsidP="00573AC9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6F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ПРЕПОДАВАТЕЛЯ, КОНЦЕРТМЕЙСТЕРА, ИЛЛЮСТРАТОРА</w:t>
      </w:r>
    </w:p>
    <w:p w14:paraId="1C2E6065" w14:textId="77777777" w:rsidR="00573AC9" w:rsidRPr="00F56F4E" w:rsidRDefault="00573AC9" w:rsidP="00573AC9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34BAF7" w14:textId="77777777" w:rsidR="00573AC9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________,</w:t>
      </w:r>
    </w:p>
    <w:p w14:paraId="13F55905" w14:textId="77777777" w:rsidR="00573AC9" w:rsidRPr="0097160F" w:rsidRDefault="00573AC9" w:rsidP="00573AC9">
      <w:pPr>
        <w:pStyle w:val="ac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160F">
        <w:rPr>
          <w:rFonts w:ascii="Times New Roman" w:eastAsia="Times New Roman" w:hAnsi="Times New Roman" w:cs="Times New Roman"/>
          <w:i/>
          <w:sz w:val="24"/>
          <w:szCs w:val="24"/>
        </w:rPr>
        <w:t>(Ф. И. О. полностью)</w:t>
      </w:r>
    </w:p>
    <w:p w14:paraId="4664CCA3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проживающий (</w:t>
      </w:r>
      <w:proofErr w:type="spellStart"/>
      <w:r w:rsidRPr="003505B0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3505B0"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240B6F6B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5BE2C6B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Паспорт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серия 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>№ _______________, выдан (кем и когда)_______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4BBAE8D3" w14:textId="77777777" w:rsidR="00573AC9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C82CC54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код подразделения __________, на основании Федерального  закона от 27 июля 2006 года №152-ФЗ «О персональных данных» (ред. от 31 декабря 2017 г.).</w:t>
      </w:r>
    </w:p>
    <w:p w14:paraId="20E59F04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своё согласие на обработку в ГАПОУ «Кузбасский музыкальный колледж», расположенному по адресу: г. Кемерово, ул. </w:t>
      </w:r>
      <w:proofErr w:type="gramStart"/>
      <w:r w:rsidRPr="003505B0">
        <w:rPr>
          <w:rFonts w:ascii="Times New Roman" w:eastAsia="Times New Roman" w:hAnsi="Times New Roman" w:cs="Times New Roman"/>
          <w:sz w:val="24"/>
          <w:szCs w:val="24"/>
        </w:rPr>
        <w:t>Спортивная</w:t>
      </w:r>
      <w:proofErr w:type="gramEnd"/>
      <w:r w:rsidRPr="003505B0">
        <w:rPr>
          <w:rFonts w:ascii="Times New Roman" w:eastAsia="Times New Roman" w:hAnsi="Times New Roman" w:cs="Times New Roman"/>
          <w:sz w:val="24"/>
          <w:szCs w:val="24"/>
        </w:rPr>
        <w:t>, д. 93,  моих персональных данных, относящихся исключительно к перечисленным ниже категориям:</w:t>
      </w:r>
    </w:p>
    <w:p w14:paraId="24121088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фамилия, имя, отчество;</w:t>
      </w:r>
    </w:p>
    <w:p w14:paraId="6410EE19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место работы;</w:t>
      </w:r>
    </w:p>
    <w:p w14:paraId="788B13DD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должность.</w:t>
      </w:r>
    </w:p>
    <w:p w14:paraId="0A85FCE0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Я даю согласие на использование персональных данных исключительно в следующих целях:</w:t>
      </w:r>
    </w:p>
    <w:p w14:paraId="5142CCF4" w14:textId="26A2D4AC" w:rsidR="00573AC9" w:rsidRPr="003505B0" w:rsidRDefault="00F569D1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 участие в </w:t>
      </w:r>
      <w:r w:rsidR="00573AC9" w:rsidRPr="003505B0">
        <w:rPr>
          <w:rFonts w:ascii="Times New Roman" w:eastAsia="Times New Roman" w:hAnsi="Times New Roman" w:cs="Times New Roman"/>
          <w:sz w:val="24"/>
          <w:szCs w:val="24"/>
        </w:rPr>
        <w:t>конкурсе;</w:t>
      </w:r>
    </w:p>
    <w:p w14:paraId="0ABD9398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награждение;</w:t>
      </w:r>
    </w:p>
    <w:p w14:paraId="25D3F7BA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 -  ведение статистики.</w:t>
      </w:r>
    </w:p>
    <w:p w14:paraId="4FD35550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Я даю согласие на аудиозапись, видеосъемку, фотографирование.</w:t>
      </w:r>
    </w:p>
    <w:p w14:paraId="797CC77C" w14:textId="77777777" w:rsidR="00573AC9" w:rsidRPr="003505B0" w:rsidRDefault="00573AC9" w:rsidP="001323AD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сотрудниками ГАПОУ «Кузбасский музыкальный колледж» следующих действий в отношении моих персональных данных: сбор, систематизация, накопление, хранение, уточнение (обновление, изменение), публикацию (в том числе в сети Интернет), использование,  передачу третьим лицам (Министерству культуры и национальной политики Кузбасса), обезличивание, блокирование (не включает возможность ограничения моего доступа к персональным данным), уничтожение. </w:t>
      </w:r>
      <w:proofErr w:type="gramEnd"/>
    </w:p>
    <w:p w14:paraId="42FDCFB1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При обработке моих персональных данных в целях ведения статистики персональные данные должны быть обезличены.</w:t>
      </w:r>
    </w:p>
    <w:p w14:paraId="1E1585A8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Я даю согласие на обработку моих персональных данных как неавтоматизированным, так и автоматизированным способом обработки и уведомлён, что в ГАПОУ «Кузбасский музыкальный колледж» обработка персональных данных осуществляется в соответствии с действующим законодательством РФ.</w:t>
      </w:r>
    </w:p>
    <w:p w14:paraId="3AB53507" w14:textId="4FC58C0C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Данное Согласие действует до достижения целей обработки в ГАПОУ «Кузбасский музыкальный колледж»  на время подготовки, проведения и подведения итогов конкурса, в случае утраты необходимости в достижении этих целей или отзыва данного Согласия. Данное Согласие может быть отозвано в любой момент по моему письменному заявлению.</w:t>
      </w:r>
    </w:p>
    <w:p w14:paraId="54C033D2" w14:textId="77777777" w:rsidR="00573AC9" w:rsidRPr="003505B0" w:rsidRDefault="00573AC9" w:rsidP="00573AC9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Я подтверждаю, что, давая настоящее согласие, я действую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своей воле и в своих интересах</w:t>
      </w:r>
    </w:p>
    <w:p w14:paraId="6C90D6CE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>Дата: «______»____________ 20___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B8D7CAC" w14:textId="77777777" w:rsidR="00573AC9" w:rsidRPr="003505B0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F4923F" w14:textId="77777777" w:rsidR="00573AC9" w:rsidRDefault="00573AC9" w:rsidP="00573AC9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_____________ /</w:t>
      </w:r>
      <w:r w:rsidRPr="003505B0"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105622FF" w14:textId="7375AD25" w:rsidR="00B27091" w:rsidRPr="008062F5" w:rsidRDefault="00573AC9" w:rsidP="008062F5">
      <w:pPr>
        <w:pStyle w:val="ac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160F">
        <w:rPr>
          <w:rFonts w:ascii="Times New Roman" w:eastAsia="Times New Roman" w:hAnsi="Times New Roman" w:cs="Times New Roman"/>
          <w:i/>
          <w:sz w:val="24"/>
          <w:szCs w:val="24"/>
        </w:rPr>
        <w:t>Ф. И. 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полностью</w:t>
      </w:r>
    </w:p>
    <w:p w14:paraId="063B5E1A" w14:textId="77777777" w:rsidR="008E2BD0" w:rsidRDefault="008E2BD0" w:rsidP="008062F5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7AB086" w14:textId="77777777" w:rsidR="002D4D55" w:rsidRDefault="002D4D55" w:rsidP="008062F5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8D2D693" w14:textId="77777777" w:rsidR="002D4D55" w:rsidRDefault="002D4D55" w:rsidP="008062F5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35ACB4" w14:textId="4E1442B4" w:rsidR="008062F5" w:rsidRPr="003505B0" w:rsidRDefault="00801448" w:rsidP="008062F5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  <w:r w:rsidR="008062F5" w:rsidRPr="00350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D1F007" w14:textId="77777777" w:rsidR="00611351" w:rsidRPr="00F569D1" w:rsidRDefault="000519E9" w:rsidP="006113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519E9">
        <w:rPr>
          <w:rFonts w:ascii="Times New Roman" w:eastAsia="Calibri" w:hAnsi="Times New Roman" w:cs="Times New Roman"/>
          <w:sz w:val="24"/>
          <w:szCs w:val="24"/>
        </w:rPr>
        <w:t xml:space="preserve">к Положению </w:t>
      </w:r>
      <w:r w:rsidR="00611351" w:rsidRPr="00611351">
        <w:rPr>
          <w:rFonts w:ascii="Times New Roman" w:eastAsia="Calibri" w:hAnsi="Times New Roman" w:cs="Times New Roman"/>
          <w:sz w:val="24"/>
          <w:szCs w:val="24"/>
          <w:lang w:val="en-US"/>
        </w:rPr>
        <w:t>XIII</w:t>
      </w:r>
      <w:r w:rsidR="00611351" w:rsidRPr="00F569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611351" w:rsidRPr="00F569D1">
        <w:rPr>
          <w:rFonts w:ascii="Times New Roman" w:eastAsia="Calibri" w:hAnsi="Times New Roman" w:cs="Times New Roman"/>
          <w:sz w:val="24"/>
          <w:szCs w:val="24"/>
        </w:rPr>
        <w:t>Регионального</w:t>
      </w:r>
      <w:proofErr w:type="gramEnd"/>
      <w:r w:rsidR="00611351" w:rsidRPr="00F569D1">
        <w:rPr>
          <w:rFonts w:ascii="Times New Roman" w:eastAsia="Calibri" w:hAnsi="Times New Roman" w:cs="Times New Roman"/>
          <w:sz w:val="24"/>
          <w:szCs w:val="24"/>
        </w:rPr>
        <w:t xml:space="preserve"> открытого </w:t>
      </w:r>
    </w:p>
    <w:p w14:paraId="2733F505" w14:textId="42F2340E" w:rsidR="000519E9" w:rsidRPr="000519E9" w:rsidRDefault="00611351" w:rsidP="0061135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69D1">
        <w:rPr>
          <w:rFonts w:ascii="Times New Roman" w:eastAsia="Calibri" w:hAnsi="Times New Roman" w:cs="Times New Roman"/>
          <w:sz w:val="24"/>
          <w:szCs w:val="24"/>
        </w:rPr>
        <w:t>конкурса ансамблей «Играем вместе!»</w:t>
      </w:r>
    </w:p>
    <w:p w14:paraId="0F4B8E12" w14:textId="77777777" w:rsidR="000519E9" w:rsidRPr="000519E9" w:rsidRDefault="000519E9" w:rsidP="00051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(образец договора для плательщиков </w:t>
      </w:r>
      <w:r w:rsidRPr="000519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юридических лиц</w:t>
      </w:r>
      <w:r w:rsidRPr="000519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6096066E" w14:textId="77777777" w:rsidR="000519E9" w:rsidRPr="000519E9" w:rsidRDefault="000519E9" w:rsidP="000519E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818525" w14:textId="77777777" w:rsidR="000519E9" w:rsidRPr="000519E9" w:rsidRDefault="000519E9" w:rsidP="000519E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DDDED1" w14:textId="77777777" w:rsidR="000519E9" w:rsidRPr="000519E9" w:rsidRDefault="000519E9" w:rsidP="000519E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B9D3DE" w14:textId="77777777" w:rsidR="000519E9" w:rsidRPr="000519E9" w:rsidRDefault="000519E9" w:rsidP="000519E9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40"/>
          <w:szCs w:val="40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b/>
          <w:color w:val="FF0000"/>
          <w:kern w:val="0"/>
          <w:sz w:val="40"/>
          <w:szCs w:val="40"/>
          <w:lang w:eastAsia="ru-RU"/>
          <w14:ligatures w14:val="none"/>
        </w:rPr>
        <w:t>ВНИМАНИЕ:</w:t>
      </w:r>
    </w:p>
    <w:p w14:paraId="4F019A41" w14:textId="77777777" w:rsidR="000519E9" w:rsidRPr="000519E9" w:rsidRDefault="000519E9" w:rsidP="00051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32"/>
          <w:lang w:eastAsia="ru-RU"/>
          <w14:ligatures w14:val="none"/>
        </w:rPr>
      </w:pPr>
    </w:p>
    <w:p w14:paraId="0B8788B5" w14:textId="77777777" w:rsidR="000519E9" w:rsidRPr="000519E9" w:rsidRDefault="000519E9" w:rsidP="000519E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В образец Договора и АКТА вносите свои реквизиты, указываете количество участников (номинаций) и сумму договора (исходя из количества участников (номинаций)). </w:t>
      </w:r>
      <w:r w:rsidRPr="000519E9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Дату, № договора и акта присваивает Исполнитель</w:t>
      </w:r>
      <w:r w:rsidRPr="000519E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;</w:t>
      </w:r>
    </w:p>
    <w:p w14:paraId="69943A1A" w14:textId="77777777" w:rsidR="000519E9" w:rsidRPr="000519E9" w:rsidRDefault="000519E9" w:rsidP="000519E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 формате  *</w:t>
      </w:r>
      <w:proofErr w:type="spellStart"/>
      <w:r w:rsidRPr="000519E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doc</w:t>
      </w:r>
      <w:proofErr w:type="spellEnd"/>
      <w:r w:rsidRPr="000519E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/</w:t>
      </w:r>
      <w:proofErr w:type="spellStart"/>
      <w:r w:rsidRPr="000519E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docx</w:t>
      </w:r>
      <w:proofErr w:type="spellEnd"/>
      <w:r w:rsidRPr="000519E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отправляете для проверки на         </w:t>
      </w:r>
      <w:r w:rsidRPr="000519E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</w:r>
      <w:proofErr w:type="gramStart"/>
      <w:r w:rsidRPr="000519E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</w:t>
      </w:r>
      <w:proofErr w:type="gramEnd"/>
      <w:r w:rsidRPr="000519E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</w:t>
      </w:r>
      <w:proofErr w:type="spellStart"/>
      <w:r w:rsidRPr="000519E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mail</w:t>
      </w:r>
      <w:proofErr w:type="spellEnd"/>
      <w:r w:rsidRPr="000519E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: </w:t>
      </w:r>
      <w:r w:rsidRPr="000519E9">
        <w:rPr>
          <w:rFonts w:ascii="Times New Roman" w:eastAsia="Times New Roman" w:hAnsi="Times New Roman" w:cs="Times New Roman"/>
          <w:color w:val="548DD4"/>
          <w:kern w:val="0"/>
          <w:sz w:val="32"/>
          <w:szCs w:val="32"/>
          <w:lang w:eastAsia="ru-RU"/>
          <w14:ligatures w14:val="none"/>
        </w:rPr>
        <w:t>metodkomk@mail.ru</w:t>
      </w:r>
    </w:p>
    <w:p w14:paraId="523E66E4" w14:textId="77777777" w:rsidR="00C302BF" w:rsidRDefault="000519E9" w:rsidP="000519E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02BF">
        <w:rPr>
          <w:rFonts w:ascii="Times New Roman" w:eastAsia="Calibri" w:hAnsi="Times New Roman" w:cs="Times New Roman"/>
          <w:sz w:val="32"/>
          <w:szCs w:val="32"/>
        </w:rPr>
        <w:t xml:space="preserve">После проверки, на указанный ВАМИ в договоре   </w:t>
      </w:r>
      <w:proofErr w:type="gramStart"/>
      <w:r w:rsidRPr="00C302BF">
        <w:rPr>
          <w:rFonts w:ascii="Times New Roman" w:eastAsia="Calibri" w:hAnsi="Times New Roman" w:cs="Times New Roman"/>
          <w:sz w:val="32"/>
          <w:szCs w:val="32"/>
        </w:rPr>
        <w:t>е</w:t>
      </w:r>
      <w:proofErr w:type="gramEnd"/>
      <w:r w:rsidRPr="00C302BF">
        <w:rPr>
          <w:rFonts w:ascii="Times New Roman" w:eastAsia="Calibri" w:hAnsi="Times New Roman" w:cs="Times New Roman"/>
          <w:sz w:val="32"/>
          <w:szCs w:val="32"/>
        </w:rPr>
        <w:t>-</w:t>
      </w:r>
      <w:proofErr w:type="spellStart"/>
      <w:r w:rsidRPr="00C302BF">
        <w:rPr>
          <w:rFonts w:ascii="Times New Roman" w:eastAsia="Calibri" w:hAnsi="Times New Roman" w:cs="Times New Roman"/>
          <w:sz w:val="32"/>
          <w:szCs w:val="32"/>
        </w:rPr>
        <w:t>mail</w:t>
      </w:r>
      <w:proofErr w:type="spellEnd"/>
      <w:r w:rsidRPr="00C302BF">
        <w:rPr>
          <w:rFonts w:ascii="Times New Roman" w:eastAsia="Calibri" w:hAnsi="Times New Roman" w:cs="Times New Roman"/>
          <w:sz w:val="32"/>
          <w:szCs w:val="32"/>
        </w:rPr>
        <w:t xml:space="preserve">, будет выслан договор и акт с номером и датой, их распечатать, подписать, вместе с согласием на обработку персональных данных, оригиналы передать Организатору любым способом (нарочным, почтой и </w:t>
      </w:r>
      <w:proofErr w:type="spellStart"/>
      <w:r w:rsidRPr="00C302BF">
        <w:rPr>
          <w:rFonts w:ascii="Times New Roman" w:eastAsia="Calibri" w:hAnsi="Times New Roman" w:cs="Times New Roman"/>
          <w:sz w:val="32"/>
          <w:szCs w:val="32"/>
        </w:rPr>
        <w:t>тд</w:t>
      </w:r>
      <w:proofErr w:type="spellEnd"/>
      <w:r w:rsidRPr="00C302BF">
        <w:rPr>
          <w:rFonts w:ascii="Times New Roman" w:eastAsia="Calibri" w:hAnsi="Times New Roman" w:cs="Times New Roman"/>
          <w:sz w:val="32"/>
          <w:szCs w:val="32"/>
        </w:rPr>
        <w:t xml:space="preserve">.), возможно предоставление при регистрации в день проведения мероприятия. Оригиналы документов (договор, акт и счет на оплату) </w:t>
      </w:r>
      <w:proofErr w:type="gramStart"/>
      <w:r w:rsidRPr="00C302BF">
        <w:rPr>
          <w:rFonts w:ascii="Times New Roman" w:eastAsia="Calibri" w:hAnsi="Times New Roman" w:cs="Times New Roman"/>
          <w:sz w:val="32"/>
          <w:szCs w:val="32"/>
        </w:rPr>
        <w:t>возможно</w:t>
      </w:r>
      <w:proofErr w:type="gramEnd"/>
      <w:r w:rsidRPr="00C302BF">
        <w:rPr>
          <w:rFonts w:ascii="Times New Roman" w:eastAsia="Calibri" w:hAnsi="Times New Roman" w:cs="Times New Roman"/>
          <w:sz w:val="32"/>
          <w:szCs w:val="32"/>
        </w:rPr>
        <w:t xml:space="preserve"> получить </w:t>
      </w:r>
      <w:proofErr w:type="spellStart"/>
      <w:r w:rsidRPr="00C302BF">
        <w:rPr>
          <w:rFonts w:ascii="Times New Roman" w:eastAsia="Calibri" w:hAnsi="Times New Roman" w:cs="Times New Roman"/>
          <w:sz w:val="32"/>
          <w:szCs w:val="32"/>
        </w:rPr>
        <w:t>нАрочно</w:t>
      </w:r>
      <w:proofErr w:type="spellEnd"/>
      <w:r w:rsidRPr="00C302BF">
        <w:rPr>
          <w:rFonts w:ascii="Times New Roman" w:eastAsia="Calibri" w:hAnsi="Times New Roman" w:cs="Times New Roman"/>
          <w:sz w:val="32"/>
          <w:szCs w:val="32"/>
        </w:rPr>
        <w:t xml:space="preserve"> по адресу: г. Кемерово, ул. Дарвина, д. 4., почтой или при регистрации в день проведения мероприятия. </w:t>
      </w:r>
    </w:p>
    <w:p w14:paraId="0CD668D7" w14:textId="3EFE10F2" w:rsidR="000519E9" w:rsidRPr="00C302BF" w:rsidRDefault="000519E9" w:rsidP="00C302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02B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Просим сообщить, каким способом произойдет передача документов.</w:t>
      </w:r>
    </w:p>
    <w:p w14:paraId="1880C8DD" w14:textId="77777777" w:rsidR="000519E9" w:rsidRPr="000519E9" w:rsidRDefault="000519E9" w:rsidP="000519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519E9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0519E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</w:p>
    <w:p w14:paraId="1FA68813" w14:textId="77777777" w:rsidR="000519E9" w:rsidRPr="000519E9" w:rsidRDefault="000519E9" w:rsidP="00051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5BBCDD0" w14:textId="5D497C55" w:rsidR="000519E9" w:rsidRPr="000519E9" w:rsidRDefault="00801448" w:rsidP="000519E9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r w:rsidRPr="008014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Контактное лицо: Мамонтова Наталья Анатольевна, тел.: 8 904 574 84 96</w:t>
      </w:r>
      <w:r w:rsidR="000519E9" w:rsidRPr="008014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hyperlink r:id="rId16" w:history="1">
        <w:r w:rsidR="000519E9" w:rsidRPr="000519E9">
          <w:rPr>
            <w:rFonts w:ascii="Times New Roman" w:eastAsia="Times New Roman" w:hAnsi="Times New Roman" w:cs="Times New Roman"/>
            <w:b/>
            <w:kern w:val="0"/>
            <w:sz w:val="24"/>
            <w:szCs w:val="24"/>
            <w:lang w:eastAsia="ru-RU"/>
            <w14:ligatures w14:val="none"/>
          </w:rPr>
          <w:t>ДОГОВОР</w:t>
        </w:r>
      </w:hyperlink>
      <w:r w:rsidR="000519E9" w:rsidRPr="000519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№ ______</w:t>
      </w:r>
    </w:p>
    <w:p w14:paraId="4BEA2F7F" w14:textId="0BFDF588" w:rsidR="000519E9" w:rsidRPr="005A7E5B" w:rsidRDefault="000519E9" w:rsidP="005A7E5B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возмездного оказания услуг</w:t>
      </w:r>
    </w:p>
    <w:p w14:paraId="722CF3DA" w14:textId="4641D929" w:rsidR="000519E9" w:rsidRPr="000519E9" w:rsidRDefault="000519E9" w:rsidP="000519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г. Кемерово                                                                            </w:t>
      </w:r>
      <w:r w:rsidR="00801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«_____»____________ 2026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4193D9E5" w14:textId="77777777" w:rsidR="000519E9" w:rsidRPr="000519E9" w:rsidRDefault="000519E9" w:rsidP="000519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b/>
          <w:spacing w:val="-3"/>
          <w:kern w:val="0"/>
          <w:lang w:eastAsia="ru-RU"/>
          <w14:ligatures w14:val="none"/>
        </w:rPr>
        <w:t xml:space="preserve">     </w:t>
      </w:r>
    </w:p>
    <w:p w14:paraId="601B0F04" w14:textId="77777777" w:rsidR="000519E9" w:rsidRPr="000519E9" w:rsidRDefault="000519E9" w:rsidP="00051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_______________________________________________________________________, именуемый в дальнейшем «Заказчик», в лице 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begin"/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instrText xml:space="preserve"> QUOTE "директора " </w:instrTex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separate"/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директора 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end"/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_____________________________________________________________________________, действующего на основании Устава  с одной стороны, и ГАПОУ «Кузбасский музыкальный колледж», именуемое в дальнейшем </w:t>
      </w:r>
      <w:r w:rsidRPr="000519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Исполнитель</w:t>
      </w:r>
      <w:r w:rsidRPr="000519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»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 лице директора </w:t>
      </w:r>
      <w:proofErr w:type="spellStart"/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Гимадеева</w:t>
      </w:r>
      <w:proofErr w:type="spellEnd"/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Павла Александровича, действующего на основании Устава, с другой стороны, именуемые в дальнейшем «Стороны», заключили настоящий договор о нижеследующем: </w:t>
      </w:r>
    </w:p>
    <w:p w14:paraId="091BEAB7" w14:textId="77777777" w:rsidR="000519E9" w:rsidRPr="000519E9" w:rsidRDefault="000519E9" w:rsidP="000519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08354B" w14:textId="77777777" w:rsidR="000519E9" w:rsidRPr="000519E9" w:rsidRDefault="000519E9" w:rsidP="000519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ПРЕДМЕТ ДОГОВОРА</w:t>
      </w:r>
    </w:p>
    <w:p w14:paraId="48F1244F" w14:textId="77777777" w:rsidR="000519E9" w:rsidRPr="000519E9" w:rsidRDefault="000519E9" w:rsidP="00051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1.1. Заказчик поручает, а Исполнитель принимает на себя обязательства оказать следующие услуги:</w:t>
      </w:r>
      <w:r w:rsidRPr="000519E9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AD85FB4" w14:textId="230405E2" w:rsidR="00611351" w:rsidRDefault="000519E9" w:rsidP="006113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организовать и провести </w:t>
      </w:r>
      <w:r w:rsidR="00611351" w:rsidRPr="0061135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XIII</w:t>
      </w:r>
      <w:r w:rsidR="006113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Региональный открытый конкурс</w:t>
      </w:r>
      <w:r w:rsidR="00611351" w:rsidRPr="006113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ансамблей «Играем вместе!»</w:t>
      </w:r>
      <w:r w:rsidR="006113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611351" w:rsidRPr="006113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7B521B3" w14:textId="29DC42D3" w:rsidR="000519E9" w:rsidRPr="000519E9" w:rsidRDefault="00611351" w:rsidP="006113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1.2. Срок оказания услуг: 28.02 - 01.03.2026</w:t>
      </w:r>
      <w:r w:rsidR="000519E9"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0ADAA7EC" w14:textId="539A17EB" w:rsidR="000519E9" w:rsidRPr="000519E9" w:rsidRDefault="000519E9" w:rsidP="00051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  <w14:ligatures w14:val="none"/>
        </w:rPr>
        <w:t>1.3. Форма участия:</w:t>
      </w:r>
      <w:r w:rsidRPr="000519E9">
        <w:rPr>
          <w:rFonts w:ascii="Calibri" w:eastAsia="Calibri" w:hAnsi="Calibri" w:cs="Times New Roman"/>
          <w:color w:val="0D0D0D"/>
        </w:rPr>
        <w:t xml:space="preserve"> </w:t>
      </w:r>
      <w:r w:rsidRPr="000519E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  <w14:ligatures w14:val="none"/>
        </w:rPr>
        <w:t>очная и заочная (по видеозаписям)</w:t>
      </w:r>
      <w:r w:rsidR="005A7E5B" w:rsidRPr="005A7E5B">
        <w:t xml:space="preserve"> </w:t>
      </w:r>
      <w:r w:rsidR="005A7E5B" w:rsidRPr="005A7E5B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  <w14:ligatures w14:val="none"/>
        </w:rPr>
        <w:t xml:space="preserve">только для номинации «Оркестры» и </w:t>
      </w:r>
      <w:r w:rsidR="005A7E5B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  <w14:ligatures w14:val="none"/>
        </w:rPr>
        <w:t>ансамблей от 4 человек и больше</w:t>
      </w:r>
      <w:r w:rsidRPr="000519E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  <w14:ligatures w14:val="none"/>
        </w:rPr>
        <w:t>.</w:t>
      </w:r>
    </w:p>
    <w:p w14:paraId="0168BEB0" w14:textId="77777777" w:rsidR="000519E9" w:rsidRPr="000519E9" w:rsidRDefault="000519E9" w:rsidP="00051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  <w14:ligatures w14:val="none"/>
        </w:rPr>
        <w:t xml:space="preserve">Место проведения очных прослушиваний: МАУДО 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«ДШИ № 69», г. Кемерово, 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пр. Ленина, 137/2. </w:t>
      </w:r>
    </w:p>
    <w:p w14:paraId="2A681106" w14:textId="02F593E7" w:rsidR="000519E9" w:rsidRPr="000519E9" w:rsidRDefault="00990A22" w:rsidP="00051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Участие в </w:t>
      </w:r>
      <w:r w:rsidR="000519E9"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конкурсе в заочной форме: </w:t>
      </w:r>
      <w:r w:rsidR="00A354BA" w:rsidRPr="00A35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Заказчик оформляет заявку по форме, указанной </w:t>
      </w:r>
      <w:r w:rsidR="00A35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Исполнителем в П</w:t>
      </w:r>
      <w:r w:rsidR="00A354BA" w:rsidRPr="00A35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оложении о проведении конкурса и прикрепляет</w:t>
      </w:r>
      <w:r w:rsidR="00A016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 заявке </w:t>
      </w:r>
      <w:r w:rsidR="00A354BA" w:rsidRPr="00A35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ссылку на  видео выступления участника конкурса.</w:t>
      </w:r>
    </w:p>
    <w:p w14:paraId="7561D7AA" w14:textId="77777777" w:rsidR="000519E9" w:rsidRPr="000519E9" w:rsidRDefault="000519E9" w:rsidP="000519E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1.4. ФИО участника (</w:t>
      </w:r>
      <w:proofErr w:type="spellStart"/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</w:t>
      </w:r>
      <w:proofErr w:type="spellEnd"/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): _____________________________________________.</w:t>
      </w:r>
    </w:p>
    <w:p w14:paraId="459B7AD9" w14:textId="77777777" w:rsidR="000519E9" w:rsidRPr="000519E9" w:rsidRDefault="000519E9" w:rsidP="000519E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8C4B038" w14:textId="77777777" w:rsidR="000519E9" w:rsidRPr="000519E9" w:rsidRDefault="000519E9" w:rsidP="000519E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ОБЯЗАННОСТИ ИСПОЛНИТЕЛЯ</w:t>
      </w:r>
    </w:p>
    <w:p w14:paraId="2CA948EF" w14:textId="77777777" w:rsidR="000519E9" w:rsidRPr="000519E9" w:rsidRDefault="000519E9" w:rsidP="000519E9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 Оказывать услуги, указанные в п.1.1. с надлежащим качеством.</w:t>
      </w:r>
    </w:p>
    <w:p w14:paraId="755FC493" w14:textId="77777777" w:rsidR="000519E9" w:rsidRPr="000519E9" w:rsidRDefault="000519E9" w:rsidP="000519E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 При невыполнении или несвоевременном выполнении Заказчиком условий договора,  Исполнитель освобождается от принятых на себя обязательств.</w:t>
      </w:r>
    </w:p>
    <w:p w14:paraId="76052DBD" w14:textId="77777777" w:rsidR="000519E9" w:rsidRPr="000519E9" w:rsidRDefault="000519E9" w:rsidP="00051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 При невыполнении Исполнителем принятых на себя обязательств по вине Исполнителя, Исполнитель обязуется возвратить Заказчику перечисленные им средства.</w:t>
      </w:r>
    </w:p>
    <w:p w14:paraId="3FB8B30E" w14:textId="77777777" w:rsidR="000519E9" w:rsidRPr="000519E9" w:rsidRDefault="000519E9" w:rsidP="00051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BA029E" w14:textId="77777777" w:rsidR="000519E9" w:rsidRPr="000519E9" w:rsidRDefault="000519E9" w:rsidP="000519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ОБЯЗАННОСТИ ЗАКАЗЧИКА</w:t>
      </w:r>
    </w:p>
    <w:p w14:paraId="1A033BC5" w14:textId="77777777" w:rsidR="000519E9" w:rsidRPr="000519E9" w:rsidRDefault="000519E9" w:rsidP="00051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 Оплатить Исполнителю</w:t>
      </w:r>
      <w:r w:rsidRPr="000519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услуги в порядке и в сроки, указанные в настоящем договоре. </w:t>
      </w:r>
    </w:p>
    <w:p w14:paraId="0918BC47" w14:textId="77777777" w:rsidR="000519E9" w:rsidRPr="000519E9" w:rsidRDefault="000519E9" w:rsidP="00051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3.2. Своевременно обеспечить Исполнителя необходимыми для выполнения договора документами, информацией.</w:t>
      </w:r>
    </w:p>
    <w:p w14:paraId="14FB9CC1" w14:textId="77777777" w:rsidR="000519E9" w:rsidRPr="000519E9" w:rsidRDefault="000519E9" w:rsidP="00051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3.3. В течение 3-х рабочих дней со дня получения договора и акта оказанных услуг Заказчик должен подписать их и вернуть Исполнителю нарочным или заказным почтовым отправлением по выбору. </w:t>
      </w:r>
    </w:p>
    <w:p w14:paraId="13B94AFE" w14:textId="77777777" w:rsidR="000519E9" w:rsidRPr="000519E9" w:rsidRDefault="000519E9" w:rsidP="000519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7EB290" w14:textId="77777777" w:rsidR="000519E9" w:rsidRPr="000519E9" w:rsidRDefault="000519E9" w:rsidP="000519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СУММА ДОГОВОРА И ПОРЯДОК РАСЧЕТОВ</w:t>
      </w:r>
    </w:p>
    <w:p w14:paraId="4786D76A" w14:textId="5240F88F" w:rsidR="00611351" w:rsidRDefault="000519E9" w:rsidP="006113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4.1. 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Стоимость оказываемых услуг </w:t>
      </w:r>
      <w:r w:rsidR="0061135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за одного участника составляет: 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 организацию и проведение </w:t>
      </w:r>
      <w:r w:rsidR="00611351" w:rsidRPr="0061135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XIII</w:t>
      </w:r>
      <w:r w:rsidR="006113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Регионального открытого </w:t>
      </w:r>
      <w:r w:rsidR="00611351" w:rsidRPr="006113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конкурса анса</w:t>
      </w:r>
      <w:r w:rsidR="006113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мблей «Играем вместе!»;</w:t>
      </w:r>
    </w:p>
    <w:p w14:paraId="795E0B05" w14:textId="1B02D1BB" w:rsidR="000519E9" w:rsidRPr="000519E9" w:rsidRDefault="000519E9" w:rsidP="006113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- дуэт - 2000 рублей;</w:t>
      </w:r>
    </w:p>
    <w:p w14:paraId="27D9BC8C" w14:textId="77777777" w:rsidR="000519E9" w:rsidRPr="000519E9" w:rsidRDefault="000519E9" w:rsidP="00051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- трио - 2500 рублей;</w:t>
      </w:r>
    </w:p>
    <w:p w14:paraId="672318E7" w14:textId="77777777" w:rsidR="000519E9" w:rsidRPr="000519E9" w:rsidRDefault="000519E9" w:rsidP="00051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- квартет – 3000 рублей;</w:t>
      </w:r>
    </w:p>
    <w:p w14:paraId="487F5226" w14:textId="77777777" w:rsidR="000519E9" w:rsidRPr="000519E9" w:rsidRDefault="000519E9" w:rsidP="00051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- ансамбль от 5 человек и оркестры – 3500 рублей. (Выбрать нужное)</w:t>
      </w:r>
    </w:p>
    <w:p w14:paraId="577F5BC9" w14:textId="7260914F" w:rsidR="000519E9" w:rsidRPr="000519E9" w:rsidRDefault="000519E9" w:rsidP="00051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4.2. Количество участников</w:t>
      </w:r>
      <w:r w:rsidR="0080144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-коллективов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– ________.</w:t>
      </w:r>
    </w:p>
    <w:p w14:paraId="4BF12202" w14:textId="77777777" w:rsidR="000519E9" w:rsidRPr="000519E9" w:rsidRDefault="000519E9" w:rsidP="00051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4.3. Общая с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тоимость оказываемых услуг, предусмотренных договором, составляет              _______ (_______ тысяч) рублей 00 копеек 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без НДС.</w:t>
      </w:r>
    </w:p>
    <w:p w14:paraId="7CB28775" w14:textId="77777777" w:rsidR="000519E9" w:rsidRPr="000519E9" w:rsidRDefault="000519E9" w:rsidP="000519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           4.4. </w:t>
      </w:r>
      <w:r w:rsidRPr="000519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Цена договора является твёрдой и определяется на весь срок исполнения договора. </w:t>
      </w:r>
    </w:p>
    <w:p w14:paraId="68038073" w14:textId="77777777" w:rsidR="000519E9" w:rsidRPr="000519E9" w:rsidRDefault="000519E9" w:rsidP="000519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4.5. Оплата производится путем 100% предоплаты на основании выставленного счета, путем перечисления денежных средств на расчетный счет Исполнителя. </w:t>
      </w:r>
    </w:p>
    <w:p w14:paraId="696399CF" w14:textId="77777777" w:rsidR="000519E9" w:rsidRPr="000519E9" w:rsidRDefault="000519E9" w:rsidP="000519E9">
      <w:pPr>
        <w:suppressAutoHyphens/>
        <w:spacing w:after="0" w:line="240" w:lineRule="auto"/>
        <w:jc w:val="both"/>
        <w:rPr>
          <w:rFonts w:ascii="Courier New" w:eastAsia="Times New Roman" w:hAnsi="Courier New" w:cs="Times New Roman"/>
          <w:kern w:val="0"/>
          <w:sz w:val="20"/>
          <w:szCs w:val="20"/>
          <w:lang w:eastAsia="ar-SA"/>
          <w14:ligatures w14:val="none"/>
        </w:rPr>
      </w:pPr>
      <w:r w:rsidRPr="000519E9">
        <w:rPr>
          <w:rFonts w:ascii="Courier New" w:eastAsia="Times New Roman" w:hAnsi="Courier New" w:cs="Times New Roman"/>
          <w:kern w:val="0"/>
          <w:sz w:val="20"/>
          <w:szCs w:val="20"/>
          <w:lang w:eastAsia="ar-SA"/>
          <w14:ligatures w14:val="none"/>
        </w:rPr>
        <w:tab/>
      </w:r>
      <w:r w:rsidRPr="000519E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4.6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 Источник финансирования</w:t>
      </w:r>
      <w:r w:rsidRPr="000519E9">
        <w:rPr>
          <w:rFonts w:ascii="Courier New" w:eastAsia="Times New Roman" w:hAnsi="Courier New" w:cs="Times New Roman"/>
          <w:kern w:val="0"/>
          <w:sz w:val="20"/>
          <w:szCs w:val="20"/>
          <w:lang w:eastAsia="ar-SA"/>
          <w14:ligatures w14:val="none"/>
        </w:rPr>
        <w:t xml:space="preserve"> – _________________________________________</w:t>
      </w:r>
    </w:p>
    <w:p w14:paraId="2D1098D4" w14:textId="77777777" w:rsidR="000519E9" w:rsidRPr="000519E9" w:rsidRDefault="000519E9" w:rsidP="00051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0519E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4.7. Договор заключен на основании (44 или 223 ФЗ__________________________)</w:t>
      </w:r>
    </w:p>
    <w:p w14:paraId="70C3D5CE" w14:textId="77777777" w:rsidR="000519E9" w:rsidRPr="000519E9" w:rsidRDefault="000519E9" w:rsidP="00051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23EE230B" w14:textId="77777777" w:rsidR="000519E9" w:rsidRPr="000519E9" w:rsidRDefault="000519E9" w:rsidP="000519E9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ОТВЕТСТВЕННОСТЬ СТОРОН</w:t>
      </w:r>
    </w:p>
    <w:p w14:paraId="01C3235C" w14:textId="77777777" w:rsidR="000519E9" w:rsidRPr="000519E9" w:rsidRDefault="000519E9" w:rsidP="00051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5.1.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В случае просрочки исполнения,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630230A" w14:textId="77777777" w:rsidR="000519E9" w:rsidRPr="000519E9" w:rsidRDefault="000519E9" w:rsidP="00051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FBD0D53" w14:textId="77777777" w:rsidR="000519E9" w:rsidRPr="000519E9" w:rsidRDefault="000519E9" w:rsidP="000519E9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 ПОРЯДОК РАЗРЕШЕНИЯ СПОРОВ</w:t>
      </w:r>
    </w:p>
    <w:p w14:paraId="42B52010" w14:textId="77777777" w:rsidR="000519E9" w:rsidRPr="000519E9" w:rsidRDefault="000519E9" w:rsidP="00051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6.1.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Споры и разногласия, которые могут возникнуть при исполнении настоящего договора разрешаются путем переговоров между Сторонами.</w:t>
      </w:r>
    </w:p>
    <w:p w14:paraId="399BE9D8" w14:textId="77777777" w:rsidR="000519E9" w:rsidRPr="000519E9" w:rsidRDefault="000519E9" w:rsidP="00051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6.2.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В случае невозможности разрешения споров путем переговоров Сторон, после реализации, предусмотренной законодательством процедуры досудебного урегулирования разногласий, передают их на рассмотрение в Арбитражный суд Кемеровской области.</w:t>
      </w:r>
    </w:p>
    <w:p w14:paraId="2D66C9C1" w14:textId="77777777" w:rsidR="000519E9" w:rsidRPr="000519E9" w:rsidRDefault="000519E9" w:rsidP="000519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56B320" w14:textId="77777777" w:rsidR="000519E9" w:rsidRPr="000519E9" w:rsidRDefault="000519E9" w:rsidP="000519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 ЗАКЛЮЧИТЕЛЬНЫЕ ПОЛОЖЕНИЯ</w:t>
      </w:r>
    </w:p>
    <w:p w14:paraId="2822AD71" w14:textId="77777777" w:rsidR="000519E9" w:rsidRPr="000519E9" w:rsidRDefault="000519E9" w:rsidP="00051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7.1. Во всем, что не урегулировано настоящим договором, стороны руководствуются действующим законодательством Российской Федерации.</w:t>
      </w:r>
    </w:p>
    <w:p w14:paraId="55648138" w14:textId="77777777" w:rsidR="000519E9" w:rsidRPr="000519E9" w:rsidRDefault="000519E9" w:rsidP="00051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7.2. Настоящий договор составлен в двух экземплярах, имеющих одинаковую силу, по одному для каждой из Сторон.</w:t>
      </w:r>
    </w:p>
    <w:p w14:paraId="2BACF7E3" w14:textId="77777777" w:rsidR="005A7E5B" w:rsidRPr="005A7E5B" w:rsidRDefault="005A7E5B" w:rsidP="005A7E5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7E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7.3. Настоящий договор вступает  в силу со дня его заключения сторонами  и действует до  полного исполнения сторонами принятых на себя обязательств.</w:t>
      </w:r>
    </w:p>
    <w:p w14:paraId="1A8CA490" w14:textId="77777777" w:rsidR="000519E9" w:rsidRPr="000519E9" w:rsidRDefault="000519E9" w:rsidP="000519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091ECA6" w14:textId="2BD074A3" w:rsidR="000519E9" w:rsidRPr="005A7E5B" w:rsidRDefault="000519E9" w:rsidP="005A7E5B">
      <w:pPr>
        <w:pStyle w:val="a9"/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7E5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ЮРИДИЧЕСКИЕ АДРЕСА И ПОДПИСИ СТОРОН</w:t>
      </w:r>
    </w:p>
    <w:p w14:paraId="0A004A81" w14:textId="77777777" w:rsidR="005A7E5B" w:rsidRPr="005A7E5B" w:rsidRDefault="005A7E5B" w:rsidP="005A7E5B">
      <w:pPr>
        <w:pStyle w:val="a9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102" w:type="dxa"/>
        <w:jc w:val="center"/>
        <w:tblLook w:val="01E0" w:firstRow="1" w:lastRow="1" w:firstColumn="1" w:lastColumn="1" w:noHBand="0" w:noVBand="0"/>
      </w:tblPr>
      <w:tblGrid>
        <w:gridCol w:w="4894"/>
        <w:gridCol w:w="236"/>
        <w:gridCol w:w="4972"/>
      </w:tblGrid>
      <w:tr w:rsidR="000519E9" w:rsidRPr="000519E9" w14:paraId="0ED7C0CA" w14:textId="77777777" w:rsidTr="004B41FC">
        <w:trPr>
          <w:trHeight w:val="721"/>
          <w:jc w:val="center"/>
        </w:trPr>
        <w:tc>
          <w:tcPr>
            <w:tcW w:w="4894" w:type="dxa"/>
            <w:shd w:val="clear" w:color="auto" w:fill="auto"/>
          </w:tcPr>
          <w:p w14:paraId="193068F6" w14:textId="77777777" w:rsidR="000519E9" w:rsidRPr="000519E9" w:rsidRDefault="000519E9" w:rsidP="00051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19E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Заказчик:</w:t>
            </w:r>
          </w:p>
          <w:p w14:paraId="713751DF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24CD42A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744EB7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FC74E8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1DCB7D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1440C5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058E8C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3A678D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A36C21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781B03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B10095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701A56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AF36A6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D05D3D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95CC51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E02A1D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4880E6" w14:textId="5DF97E06" w:rsidR="000519E9" w:rsidRPr="000519E9" w:rsidRDefault="00990A22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  <w:p w14:paraId="4785BE83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19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  /________________/</w:t>
            </w:r>
          </w:p>
          <w:p w14:paraId="70EA81F3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19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м. </w:t>
            </w:r>
            <w:proofErr w:type="gramStart"/>
            <w:r w:rsidRPr="000519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</w:p>
        </w:tc>
        <w:tc>
          <w:tcPr>
            <w:tcW w:w="236" w:type="dxa"/>
            <w:shd w:val="clear" w:color="auto" w:fill="auto"/>
          </w:tcPr>
          <w:p w14:paraId="6F8849BA" w14:textId="77777777" w:rsidR="000519E9" w:rsidRPr="000519E9" w:rsidRDefault="000519E9" w:rsidP="00051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72" w:type="dxa"/>
            <w:shd w:val="clear" w:color="auto" w:fill="auto"/>
          </w:tcPr>
          <w:p w14:paraId="5A81478D" w14:textId="77777777" w:rsidR="000519E9" w:rsidRPr="000519E9" w:rsidRDefault="000519E9" w:rsidP="00051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19E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Исполнитель:</w:t>
            </w:r>
          </w:p>
          <w:p w14:paraId="0A261865" w14:textId="77777777" w:rsidR="005A7E5B" w:rsidRPr="005A7E5B" w:rsidRDefault="005A7E5B" w:rsidP="005A7E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ГАПОУ «Кузбасский музыкальный колледж»</w:t>
            </w:r>
          </w:p>
          <w:p w14:paraId="7282810D" w14:textId="77777777" w:rsidR="005A7E5B" w:rsidRPr="005A7E5B" w:rsidRDefault="005A7E5B" w:rsidP="005A7E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Адрес юр.: 650004, г. Кемерово, ул. </w:t>
            </w:r>
            <w:proofErr w:type="gramStart"/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Спортивная</w:t>
            </w:r>
            <w:proofErr w:type="gramEnd"/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д. 93</w:t>
            </w:r>
          </w:p>
          <w:p w14:paraId="139DCFEE" w14:textId="77777777" w:rsidR="005A7E5B" w:rsidRPr="005A7E5B" w:rsidRDefault="005A7E5B" w:rsidP="005A7E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ИНН 4207023636 КПП 420501001</w:t>
            </w:r>
          </w:p>
          <w:p w14:paraId="283E88D9" w14:textId="77777777" w:rsidR="005A7E5B" w:rsidRPr="005A7E5B" w:rsidRDefault="005A7E5B" w:rsidP="005A7E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ОГРН 1024200686300 </w:t>
            </w:r>
          </w:p>
          <w:p w14:paraId="0214A6D5" w14:textId="77777777" w:rsidR="005A7E5B" w:rsidRPr="005A7E5B" w:rsidRDefault="005A7E5B" w:rsidP="005A7E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Банковские реквизиты: Минфин Кузбасса (ГАПОУ «Кузбасский музыкальный колледж» </w:t>
            </w:r>
            <w:proofErr w:type="gramStart"/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proofErr w:type="gramEnd"/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/с 30396Ё84500)</w:t>
            </w:r>
          </w:p>
          <w:p w14:paraId="6D50DD1E" w14:textId="77777777" w:rsidR="005A7E5B" w:rsidRPr="005A7E5B" w:rsidRDefault="005A7E5B" w:rsidP="005A7E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proofErr w:type="gramEnd"/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сч</w:t>
            </w:r>
            <w:proofErr w:type="spellEnd"/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03224643320000003900 </w:t>
            </w:r>
            <w:r w:rsidRPr="005A7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ОКЦ № 5 </w:t>
            </w:r>
            <w:proofErr w:type="spellStart"/>
            <w:r w:rsidRPr="005A7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СибГУ</w:t>
            </w:r>
            <w:proofErr w:type="spellEnd"/>
            <w:r w:rsidRPr="005A7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Банка России</w:t>
            </w:r>
            <w:r w:rsidRPr="005A7E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//УФК по Кемеровской области-Кузбассу г Кемерово</w:t>
            </w:r>
          </w:p>
          <w:p w14:paraId="523FBA64" w14:textId="77777777" w:rsidR="005A7E5B" w:rsidRPr="005A7E5B" w:rsidRDefault="005A7E5B" w:rsidP="005A7E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БИК 013207212</w:t>
            </w:r>
          </w:p>
          <w:p w14:paraId="71DE6DDC" w14:textId="77777777" w:rsidR="005A7E5B" w:rsidRPr="005A7E5B" w:rsidRDefault="005A7E5B" w:rsidP="005A7E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к/с 40102810745370000032</w:t>
            </w:r>
          </w:p>
          <w:p w14:paraId="7D298176" w14:textId="77777777" w:rsidR="005A7E5B" w:rsidRPr="005A7E5B" w:rsidRDefault="005A7E5B" w:rsidP="005A7E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КБК 00000000000000000130</w:t>
            </w:r>
          </w:p>
          <w:p w14:paraId="3C58857A" w14:textId="77777777" w:rsidR="005A7E5B" w:rsidRPr="005A7E5B" w:rsidRDefault="005A7E5B" w:rsidP="005A7E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Телефон/факс +7(3842)75-95-15</w:t>
            </w:r>
          </w:p>
          <w:p w14:paraId="6E032B5F" w14:textId="315DDEE1" w:rsidR="000519E9" w:rsidRPr="000519E9" w:rsidRDefault="005A7E5B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Эл</w:t>
            </w:r>
            <w:proofErr w:type="gramStart"/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End"/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proofErr w:type="gramEnd"/>
            <w:r w:rsidRPr="005A7E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дрес: </w:t>
            </w:r>
            <w:hyperlink r:id="rId17" w:history="1">
              <w:r w:rsidRPr="005A7E5B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zebra-kuzb@yandex.ru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AE61097" w14:textId="4764A2CB" w:rsidR="000519E9" w:rsidRPr="000519E9" w:rsidRDefault="00990A22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  <w:p w14:paraId="77174945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19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_________________ П. А. </w:t>
            </w:r>
            <w:proofErr w:type="spellStart"/>
            <w:r w:rsidRPr="000519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Гимадеев</w:t>
            </w:r>
            <w:proofErr w:type="spellEnd"/>
          </w:p>
          <w:p w14:paraId="5362C2CB" w14:textId="77777777" w:rsidR="000519E9" w:rsidRPr="000519E9" w:rsidRDefault="000519E9" w:rsidP="000519E9">
            <w:pPr>
              <w:spacing w:after="0" w:line="240" w:lineRule="auto"/>
              <w:ind w:left="-57" w:right="-8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19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м. п.</w:t>
            </w:r>
          </w:p>
        </w:tc>
      </w:tr>
    </w:tbl>
    <w:p w14:paraId="126FC6B0" w14:textId="77777777" w:rsidR="005A7E5B" w:rsidRPr="005A7E5B" w:rsidRDefault="000519E9" w:rsidP="005A7E5B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 w:type="page"/>
      </w:r>
      <w:r w:rsidR="005A7E5B" w:rsidRPr="005A7E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Акт оказанных услуг </w:t>
      </w:r>
    </w:p>
    <w:p w14:paraId="65261C03" w14:textId="77777777" w:rsidR="005A7E5B" w:rsidRPr="005A7E5B" w:rsidRDefault="005A7E5B" w:rsidP="005A7E5B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ru-RU"/>
          <w14:ligatures w14:val="none"/>
        </w:rPr>
      </w:pPr>
      <w:r w:rsidRPr="005A7E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к договору </w:t>
      </w:r>
      <w:r w:rsidRPr="005A7E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возмездного оказания услуг</w:t>
      </w:r>
    </w:p>
    <w:p w14:paraId="020D8346" w14:textId="77777777" w:rsidR="005A7E5B" w:rsidRPr="005A7E5B" w:rsidRDefault="005A7E5B" w:rsidP="005A7E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A7E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№ ____ от «____» ___________ 2026 г.</w:t>
      </w:r>
    </w:p>
    <w:p w14:paraId="5B71C249" w14:textId="77777777" w:rsidR="005A7E5B" w:rsidRPr="005A7E5B" w:rsidRDefault="005A7E5B" w:rsidP="005A7E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374AA8" w14:textId="77777777" w:rsidR="005A7E5B" w:rsidRPr="005A7E5B" w:rsidRDefault="005A7E5B" w:rsidP="005A7E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5A8810" w14:textId="05A08C66" w:rsidR="000519E9" w:rsidRPr="005A7E5B" w:rsidRDefault="005A7E5B" w:rsidP="005A7E5B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7E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г. Кемерово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01.03</w:t>
      </w:r>
      <w:r w:rsidRPr="005A7E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.2026</w:t>
      </w:r>
    </w:p>
    <w:p w14:paraId="6022A960" w14:textId="77777777" w:rsidR="000519E9" w:rsidRPr="000519E9" w:rsidRDefault="000519E9" w:rsidP="000519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____________________________________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именуемый в дальнейшем «Заказчик», с одной стороны, и ГАПОУ «Кузбасский музыкальный колледж», именуемое в дальнейшем «Исполнитель», в лице директора </w:t>
      </w:r>
      <w:proofErr w:type="spellStart"/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Гимадеева</w:t>
      </w:r>
      <w:proofErr w:type="spellEnd"/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Павла Александровича, действующего на основании Устава, с другой стороны, именуемые в дальнейшем «Стороны», составили настоящий акт о том, что: </w:t>
      </w:r>
    </w:p>
    <w:p w14:paraId="2CC8A05E" w14:textId="56BC062D" w:rsidR="000519E9" w:rsidRPr="000519E9" w:rsidRDefault="000519E9" w:rsidP="000519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В соответствии с договором возмездного оказания услуг №</w:t>
      </w:r>
      <w:r w:rsidR="006113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__________ от ____ февраля 2026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 Исполнитель:</w:t>
      </w:r>
    </w:p>
    <w:p w14:paraId="27BCFD7B" w14:textId="77777777" w:rsidR="000519E9" w:rsidRPr="000519E9" w:rsidRDefault="000519E9" w:rsidP="000519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организовал подготовительную работу (прием, регистрация и обработка заявок участников; формирование жюри; приобретение расходных материалов для проведения конкурса; приобретение грамот, дипломов); </w:t>
      </w:r>
    </w:p>
    <w:p w14:paraId="18552E87" w14:textId="7BC14C66" w:rsidR="000519E9" w:rsidRPr="000519E9" w:rsidRDefault="000519E9" w:rsidP="000519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- провел </w:t>
      </w:r>
      <w:r w:rsidR="00611351" w:rsidRPr="0061135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XIII</w:t>
      </w:r>
      <w:r w:rsidR="00611351" w:rsidRPr="006113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Региональный открытый конкурс ансамблей «Играем вместе!» 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согласно Положению.</w:t>
      </w:r>
    </w:p>
    <w:p w14:paraId="16E6B887" w14:textId="0BED8B3C" w:rsidR="000519E9" w:rsidRPr="000519E9" w:rsidRDefault="000519E9" w:rsidP="000519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B397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2. Срок оказания услуг: </w:t>
      </w:r>
      <w:r w:rsidR="00611351" w:rsidRPr="006113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28.02 - 01.03.2026 г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C41D176" w14:textId="77777777" w:rsidR="000519E9" w:rsidRPr="000519E9" w:rsidRDefault="000519E9" w:rsidP="000519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2.1. 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Количество участников – _______</w:t>
      </w:r>
    </w:p>
    <w:p w14:paraId="740D5B1B" w14:textId="77777777" w:rsidR="000519E9" w:rsidRPr="000519E9" w:rsidRDefault="000519E9" w:rsidP="000519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 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Стоимость оказанных услуг, предусмотренных договором, составляет _______ (_______ тысяча) рублей 00 копеек </w:t>
      </w: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без НДС.</w:t>
      </w:r>
    </w:p>
    <w:p w14:paraId="3F6D0056" w14:textId="77777777" w:rsidR="000519E9" w:rsidRPr="000519E9" w:rsidRDefault="000519E9" w:rsidP="000519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3. Стороны  по вышеуказанному договору претензий друг к другу не имеют.</w:t>
      </w:r>
    </w:p>
    <w:p w14:paraId="53B2C1E0" w14:textId="77777777" w:rsidR="000519E9" w:rsidRPr="000519E9" w:rsidRDefault="000519E9" w:rsidP="000519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19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BC49807" w14:textId="77777777" w:rsidR="000519E9" w:rsidRPr="000519E9" w:rsidRDefault="000519E9" w:rsidP="000519E9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102" w:type="dxa"/>
        <w:jc w:val="center"/>
        <w:tblLook w:val="01E0" w:firstRow="1" w:lastRow="1" w:firstColumn="1" w:lastColumn="1" w:noHBand="0" w:noVBand="0"/>
      </w:tblPr>
      <w:tblGrid>
        <w:gridCol w:w="4894"/>
        <w:gridCol w:w="236"/>
        <w:gridCol w:w="4972"/>
      </w:tblGrid>
      <w:tr w:rsidR="000519E9" w:rsidRPr="000519E9" w14:paraId="4234BCD3" w14:textId="77777777" w:rsidTr="004B41FC">
        <w:trPr>
          <w:trHeight w:val="1862"/>
          <w:jc w:val="center"/>
        </w:trPr>
        <w:tc>
          <w:tcPr>
            <w:tcW w:w="4894" w:type="dxa"/>
            <w:shd w:val="clear" w:color="auto" w:fill="auto"/>
          </w:tcPr>
          <w:p w14:paraId="1008FC5E" w14:textId="77777777" w:rsidR="000519E9" w:rsidRPr="000519E9" w:rsidRDefault="000519E9" w:rsidP="000519E9">
            <w:pPr>
              <w:spacing w:after="0" w:line="360" w:lineRule="auto"/>
              <w:ind w:left="-57" w:right="-5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19E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Заказчик:</w:t>
            </w:r>
          </w:p>
          <w:p w14:paraId="43C661FD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A9F776" w14:textId="1984F910" w:rsidR="000519E9" w:rsidRPr="000519E9" w:rsidRDefault="00611351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  <w:p w14:paraId="0F872776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AEBCBF" w14:textId="77777777" w:rsid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19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 /__________________/</w:t>
            </w:r>
          </w:p>
          <w:p w14:paraId="4F01992E" w14:textId="2F8BB172" w:rsidR="00611351" w:rsidRPr="000519E9" w:rsidRDefault="00611351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19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м. </w:t>
            </w:r>
            <w:proofErr w:type="gramStart"/>
            <w:r w:rsidRPr="000519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</w:p>
        </w:tc>
        <w:tc>
          <w:tcPr>
            <w:tcW w:w="236" w:type="dxa"/>
            <w:shd w:val="clear" w:color="auto" w:fill="auto"/>
          </w:tcPr>
          <w:p w14:paraId="0B5E6636" w14:textId="77777777" w:rsidR="000519E9" w:rsidRPr="000519E9" w:rsidRDefault="000519E9" w:rsidP="00051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72" w:type="dxa"/>
            <w:shd w:val="clear" w:color="auto" w:fill="auto"/>
          </w:tcPr>
          <w:p w14:paraId="3F83D9B1" w14:textId="77777777" w:rsidR="000519E9" w:rsidRPr="000519E9" w:rsidRDefault="000519E9" w:rsidP="000519E9">
            <w:pPr>
              <w:spacing w:after="0" w:line="360" w:lineRule="auto"/>
              <w:ind w:left="-57" w:right="-5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19E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Исполнитель:</w:t>
            </w:r>
          </w:p>
          <w:p w14:paraId="40433E5B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BC07D7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19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  <w:p w14:paraId="3E85BAB1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57EE3F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19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_________________ П. А. </w:t>
            </w:r>
            <w:proofErr w:type="spellStart"/>
            <w:r w:rsidRPr="000519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Гимадеев</w:t>
            </w:r>
            <w:proofErr w:type="spellEnd"/>
          </w:p>
          <w:p w14:paraId="675BA779" w14:textId="77777777" w:rsidR="000519E9" w:rsidRPr="000519E9" w:rsidRDefault="000519E9" w:rsidP="00051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19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м. </w:t>
            </w:r>
            <w:proofErr w:type="gramStart"/>
            <w:r w:rsidRPr="000519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</w:p>
        </w:tc>
      </w:tr>
    </w:tbl>
    <w:p w14:paraId="7C3CCBC2" w14:textId="77777777" w:rsidR="000519E9" w:rsidRPr="000519E9" w:rsidRDefault="000519E9" w:rsidP="000519E9">
      <w:pPr>
        <w:widowControl w:val="0"/>
        <w:spacing w:after="0" w:line="326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61BAE7" w14:textId="77777777" w:rsidR="000519E9" w:rsidRPr="000519E9" w:rsidRDefault="000519E9" w:rsidP="000519E9">
      <w:pPr>
        <w:widowControl w:val="0"/>
        <w:spacing w:after="0" w:line="326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4BF947" w14:textId="77777777" w:rsidR="000519E9" w:rsidRPr="000519E9" w:rsidRDefault="000519E9" w:rsidP="000519E9">
      <w:pPr>
        <w:widowControl w:val="0"/>
        <w:spacing w:after="0" w:line="326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A6C599" w14:textId="77777777" w:rsidR="000519E9" w:rsidRPr="000519E9" w:rsidRDefault="000519E9" w:rsidP="000519E9">
      <w:pPr>
        <w:widowControl w:val="0"/>
        <w:spacing w:after="0" w:line="326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F77040" w14:textId="77777777" w:rsidR="000519E9" w:rsidRPr="000519E9" w:rsidRDefault="000519E9" w:rsidP="000519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40"/>
          <w:szCs w:val="28"/>
          <w14:ligatures w14:val="none"/>
        </w:rPr>
      </w:pPr>
    </w:p>
    <w:p w14:paraId="7F9A0FC7" w14:textId="77777777" w:rsidR="000519E9" w:rsidRPr="000519E9" w:rsidRDefault="000519E9" w:rsidP="000519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40"/>
          <w:szCs w:val="28"/>
          <w14:ligatures w14:val="none"/>
        </w:rPr>
      </w:pPr>
    </w:p>
    <w:p w14:paraId="545C3EE7" w14:textId="77777777" w:rsidR="000519E9" w:rsidRPr="000519E9" w:rsidRDefault="000519E9" w:rsidP="000519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40"/>
          <w:szCs w:val="28"/>
          <w14:ligatures w14:val="none"/>
        </w:rPr>
      </w:pPr>
    </w:p>
    <w:p w14:paraId="71E5F643" w14:textId="77777777" w:rsidR="000519E9" w:rsidRPr="000519E9" w:rsidRDefault="000519E9" w:rsidP="000519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40"/>
          <w:szCs w:val="28"/>
          <w14:ligatures w14:val="none"/>
        </w:rPr>
      </w:pPr>
    </w:p>
    <w:p w14:paraId="1E255A15" w14:textId="77777777" w:rsidR="000519E9" w:rsidRPr="000519E9" w:rsidRDefault="000519E9" w:rsidP="000519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40"/>
          <w:szCs w:val="28"/>
          <w14:ligatures w14:val="none"/>
        </w:rPr>
      </w:pPr>
    </w:p>
    <w:p w14:paraId="19FDA748" w14:textId="77777777" w:rsidR="000519E9" w:rsidRPr="000519E9" w:rsidRDefault="000519E9" w:rsidP="000519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40"/>
          <w:szCs w:val="28"/>
          <w14:ligatures w14:val="none"/>
        </w:rPr>
      </w:pPr>
    </w:p>
    <w:p w14:paraId="33072BDB" w14:textId="77777777" w:rsidR="000519E9" w:rsidRPr="000519E9" w:rsidRDefault="000519E9" w:rsidP="000519E9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52A3AF7" w14:textId="77777777" w:rsidR="000519E9" w:rsidRPr="000519E9" w:rsidRDefault="000519E9" w:rsidP="000519E9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024D75E" w14:textId="77777777" w:rsidR="000519E9" w:rsidRPr="000519E9" w:rsidRDefault="000519E9" w:rsidP="000519E9">
      <w:pPr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sz w:val="20"/>
          <w:szCs w:val="20"/>
          <w14:ligatures w14:val="none"/>
        </w:rPr>
      </w:pPr>
    </w:p>
    <w:p w14:paraId="1DB28C64" w14:textId="77777777" w:rsidR="000519E9" w:rsidRPr="000519E9" w:rsidRDefault="000519E9" w:rsidP="00051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7EB3B2" w14:textId="77777777" w:rsidR="002D4D55" w:rsidRDefault="002D4D55" w:rsidP="000519E9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C09BE3" w14:textId="77777777" w:rsidR="002D4D55" w:rsidRDefault="002D4D55" w:rsidP="000519E9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C09B9D" w14:textId="1721A8BE" w:rsidR="000519E9" w:rsidRPr="000519E9" w:rsidRDefault="005A7E5B" w:rsidP="000519E9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Приложение № 4</w:t>
      </w:r>
    </w:p>
    <w:p w14:paraId="40B0BF4F" w14:textId="77777777" w:rsidR="00611351" w:rsidRPr="005A7E5B" w:rsidRDefault="000519E9" w:rsidP="00611351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519E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к Положению </w:t>
      </w:r>
      <w:r w:rsidR="00611351" w:rsidRPr="00611351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XIII</w:t>
      </w:r>
      <w:r w:rsidR="00611351" w:rsidRPr="005A7E5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="00611351" w:rsidRPr="005A7E5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Регионального</w:t>
      </w:r>
      <w:proofErr w:type="gramEnd"/>
      <w:r w:rsidR="00611351" w:rsidRPr="005A7E5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открытого </w:t>
      </w:r>
    </w:p>
    <w:p w14:paraId="5217D6BC" w14:textId="57A80886" w:rsidR="000519E9" w:rsidRDefault="00611351" w:rsidP="00611351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A7E5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конкурса ансамблей «Играем вместе!»</w:t>
      </w:r>
    </w:p>
    <w:p w14:paraId="645BD9D0" w14:textId="77777777" w:rsidR="00611351" w:rsidRPr="00611351" w:rsidRDefault="00611351" w:rsidP="00611351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795CFF9" w14:textId="77777777" w:rsidR="000519E9" w:rsidRPr="000519E9" w:rsidRDefault="000519E9" w:rsidP="000519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Договор-оферта</w:t>
      </w:r>
    </w:p>
    <w:p w14:paraId="49586FF4" w14:textId="77777777" w:rsidR="000519E9" w:rsidRPr="000519E9" w:rsidRDefault="000519E9" w:rsidP="000519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о предоставлении услуг (публичная оферта)</w:t>
      </w:r>
    </w:p>
    <w:p w14:paraId="60CBBE14" w14:textId="77777777" w:rsidR="000519E9" w:rsidRPr="000519E9" w:rsidRDefault="000519E9" w:rsidP="000519E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на организацию и проведения мероприятия</w:t>
      </w:r>
    </w:p>
    <w:p w14:paraId="78A87092" w14:textId="7C902A0F" w:rsidR="000519E9" w:rsidRPr="000519E9" w:rsidRDefault="000519E9" w:rsidP="000519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                           </w:t>
      </w: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                     </w:t>
      </w:r>
    </w:p>
    <w:p w14:paraId="49CD4F25" w14:textId="41AA8639" w:rsidR="000519E9" w:rsidRPr="000519E9" w:rsidRDefault="000519E9" w:rsidP="000519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г. Кемерово                                                                                          </w:t>
      </w:r>
    </w:p>
    <w:p w14:paraId="23F3C0B1" w14:textId="67D56D37" w:rsidR="000519E9" w:rsidRPr="00355790" w:rsidRDefault="000519E9" w:rsidP="00355790">
      <w:pPr>
        <w:numPr>
          <w:ilvl w:val="0"/>
          <w:numId w:val="3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Общие положения</w:t>
      </w:r>
    </w:p>
    <w:p w14:paraId="5933FD39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1.1. Данный документ является официальным предложением (публичной офертой) государственным автономным профессиональным образовательным учреждением «Кузбасский музыкальный колледж», именуемым в дальнейшем «Исполнитель», и содержит все существенные условия предоставления услуг любому физическому лицу, именуемому в дальнейшем «Заказчик». Полный перечень услуг, а также размеры оплаты, сроки проведения мероприятия объявлены на сайте Исполнителя: </w:t>
      </w:r>
      <w:hyperlink r:id="rId18" w:history="1">
        <w:r w:rsidRPr="000519E9">
          <w:rPr>
            <w:rFonts w:ascii="Times New Roman" w:eastAsia="Calibri" w:hAnsi="Times New Roman" w:cs="Times New Roman"/>
            <w:color w:val="0000FF"/>
            <w:kern w:val="0"/>
            <w:sz w:val="27"/>
            <w:szCs w:val="27"/>
            <w:u w:val="single"/>
            <w:lang w:eastAsia="ru-RU"/>
            <w14:ligatures w14:val="none"/>
          </w:rPr>
          <w:t>http://www.kmk42.ru</w:t>
        </w:r>
      </w:hyperlink>
      <w:r w:rsidRPr="000519E9">
        <w:rPr>
          <w:rFonts w:ascii="Times New Roman" w:eastAsia="Calibri" w:hAnsi="Times New Roman" w:cs="Times New Roman"/>
          <w:color w:val="0000FF"/>
          <w:kern w:val="0"/>
          <w:sz w:val="27"/>
          <w:szCs w:val="27"/>
          <w:u w:val="single"/>
          <w:lang w:eastAsia="ru-RU"/>
          <w14:ligatures w14:val="none"/>
        </w:rPr>
        <w:t xml:space="preserve"> </w:t>
      </w: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в Положении к проводимому мероприятию.</w:t>
      </w:r>
    </w:p>
    <w:p w14:paraId="3A865304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1.2. В соответствии с пунктом 2 статьи 437 Гражданского кодекса Российской Федерации в случае принятия изложенных ниже условий и оплаты услуг, лицо, производящее акцепт этой оферты становится Заказчиком, а Исполнитель и Заказчик совместно - Сторонами настоящего договора. При этом договор считается заключенным без подписания в каждом конкретном случае, так как акцепт оферты приравнивается к заключению договора на указанных ниже условиях.</w:t>
      </w:r>
    </w:p>
    <w:p w14:paraId="4E2B9C17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5288FE23" w14:textId="51FC064F" w:rsidR="000519E9" w:rsidRPr="00355790" w:rsidRDefault="000519E9" w:rsidP="00355790">
      <w:pPr>
        <w:numPr>
          <w:ilvl w:val="0"/>
          <w:numId w:val="3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Термины и определения</w:t>
      </w:r>
    </w:p>
    <w:p w14:paraId="6C8A5C01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В целях настоящей оферты нижеприведенные термины используются в следующих значениях:</w:t>
      </w:r>
    </w:p>
    <w:p w14:paraId="12F883A8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519E9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>Публичная оферта (далее – оферта)</w:t>
      </w: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– предложение Исполнителя, адресованное Заказчику (физическому или юридическому лицу), заключить договор на оказание услуг на условиях, содержащихся в настоящей публичной оферте, опубликованной на сайте </w:t>
      </w:r>
      <w:hyperlink r:id="rId19" w:history="1">
        <w:r w:rsidRPr="000519E9">
          <w:rPr>
            <w:rFonts w:ascii="Times New Roman" w:eastAsia="Calibri" w:hAnsi="Times New Roman" w:cs="Times New Roman"/>
            <w:color w:val="0000FF"/>
            <w:kern w:val="0"/>
            <w:sz w:val="27"/>
            <w:szCs w:val="27"/>
            <w:u w:val="single"/>
            <w:lang w:eastAsia="ru-RU"/>
            <w14:ligatures w14:val="none"/>
          </w:rPr>
          <w:t>http://www.kmk42.ru</w:t>
        </w:r>
      </w:hyperlink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;</w:t>
      </w:r>
    </w:p>
    <w:p w14:paraId="62DF9015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 xml:space="preserve">Акцепт публичной оферты (далее – акцепт, акцепт оферты) </w:t>
      </w: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– полное и безоговорочное принятие Заказчиком условий настоящей публичной оферты путем совершения действий, указанных в п.3.3. Оферты. Акцепт оферты создает договор и признается заключенным.  Договор (далее Договор или Оферта) – возмездное соглашение между Исполнителем и Заказчиком на оказание услуг, заключенное посредством акцепта публичной оферты.</w:t>
      </w:r>
    </w:p>
    <w:p w14:paraId="35A75D7B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>«Заказчик»</w:t>
      </w: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 – физическое или юридическое лицо, имеющее намерение получить услуги, заключившее с Исполнителем договор на условиях, содержащихся в настоящей публичной оферте. Лицо, принявшее нижеизложенные условия и оплатившее услуги, признается Заказчиком.</w:t>
      </w:r>
    </w:p>
    <w:p w14:paraId="70BA0814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>«Исполнитель»</w:t>
      </w: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– государственное автономное профессиональное образовательное учреждение  «Кузбасский музыкальный колледж».</w:t>
      </w:r>
    </w:p>
    <w:p w14:paraId="362946B5" w14:textId="77777777" w:rsidR="002D4D55" w:rsidRDefault="000519E9" w:rsidP="00355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>«Мероприятие»</w:t>
      </w: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– организуемые и проводимые Исполнителем конкурсы, фестивали, олимпиады, семинары, мастер-классы и иные творческие события.  </w:t>
      </w:r>
    </w:p>
    <w:p w14:paraId="212E1EDD" w14:textId="688A4F2A" w:rsidR="000519E9" w:rsidRPr="000519E9" w:rsidRDefault="000519E9" w:rsidP="00355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</w:t>
      </w:r>
    </w:p>
    <w:p w14:paraId="45EC0D73" w14:textId="0E91FAD9" w:rsidR="000519E9" w:rsidRPr="00355790" w:rsidRDefault="000519E9" w:rsidP="00355790">
      <w:pPr>
        <w:pStyle w:val="a9"/>
        <w:numPr>
          <w:ilvl w:val="0"/>
          <w:numId w:val="3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Предмет договора оферты</w:t>
      </w:r>
    </w:p>
    <w:p w14:paraId="0FC99DC7" w14:textId="1DFCC168" w:rsidR="00611351" w:rsidRPr="00611351" w:rsidRDefault="000519E9" w:rsidP="00611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3.1. Согласно договору-оферте Исполнитель предоставляет Заказчику услуги по организации и проведению </w:t>
      </w:r>
      <w:r w:rsidR="00611351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XIII Регионального открытого</w:t>
      </w:r>
      <w:r w:rsidR="00611351" w:rsidRPr="00611351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конкурс</w:t>
      </w:r>
      <w:r w:rsidR="00611351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а ансамблей «Играем вместе!» </w:t>
      </w:r>
      <w:r w:rsidR="00611351"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(далее Услуги).</w:t>
      </w:r>
    </w:p>
    <w:p w14:paraId="45DF869A" w14:textId="1098C3EF" w:rsidR="000519E9" w:rsidRPr="000519E9" w:rsidRDefault="00611351" w:rsidP="006113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611351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Срок оказания услуг: 28.02 - 01.03.2026 г.</w:t>
      </w:r>
      <w:r w:rsidR="000519E9"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</w:t>
      </w:r>
    </w:p>
    <w:p w14:paraId="2AA31656" w14:textId="22C2EE1F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>Форма участия: очная и заочная (по видеозаписям)</w:t>
      </w:r>
      <w:r w:rsidR="005A7E5B" w:rsidRPr="005A7E5B">
        <w:t xml:space="preserve"> </w:t>
      </w:r>
      <w:r w:rsidR="005A7E5B" w:rsidRPr="005A7E5B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 xml:space="preserve">только для номинации «Оркестры» и </w:t>
      </w:r>
      <w:r w:rsidR="005A7E5B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>ансамблей от 4 человек и больше</w:t>
      </w:r>
      <w:r w:rsidRPr="000519E9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>.</w:t>
      </w:r>
    </w:p>
    <w:p w14:paraId="4D9CA74D" w14:textId="1B29CFEB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 xml:space="preserve">Место проведения очных прослушиваний: МАУДО «ДШИ № 69», </w:t>
      </w:r>
      <w:r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br/>
        <w:t xml:space="preserve">г. Кемерово, </w:t>
      </w:r>
      <w:r w:rsidRPr="000519E9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 xml:space="preserve">пр. Ленина, 137/2. </w:t>
      </w:r>
    </w:p>
    <w:p w14:paraId="0DCB0872" w14:textId="2237B972" w:rsidR="000519E9" w:rsidRPr="000519E9" w:rsidRDefault="00990A22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</w:pPr>
      <w:r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 xml:space="preserve">Участие в </w:t>
      </w:r>
      <w:r w:rsidR="000519E9" w:rsidRPr="000519E9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 xml:space="preserve">конкурсе в заочной форме: Заказчик </w:t>
      </w:r>
      <w:r w:rsidR="005A7E5B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>оформляет</w:t>
      </w:r>
      <w:r w:rsidR="000519E9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 xml:space="preserve"> </w:t>
      </w:r>
      <w:r w:rsidR="000519E9" w:rsidRPr="000519E9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>заявку</w:t>
      </w:r>
      <w:r w:rsidR="00A354BA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 xml:space="preserve"> по форме, </w:t>
      </w:r>
      <w:r w:rsidR="005A7E5B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 xml:space="preserve">указанной </w:t>
      </w:r>
      <w:r w:rsidR="00A354BA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>Исполнителем в Положении о</w:t>
      </w:r>
      <w:r w:rsidR="005A7E5B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 xml:space="preserve"> </w:t>
      </w:r>
      <w:r w:rsidR="00A354BA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>мероприятии</w:t>
      </w:r>
      <w:r w:rsidR="005A7E5B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 xml:space="preserve"> и прикрепляет</w:t>
      </w:r>
      <w:r w:rsidR="00A01695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 xml:space="preserve"> к заявке</w:t>
      </w:r>
      <w:r w:rsidR="00A354BA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 xml:space="preserve"> ссылку на </w:t>
      </w:r>
      <w:r w:rsidR="005A7E5B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 xml:space="preserve"> </w:t>
      </w:r>
      <w:r w:rsidR="000519E9" w:rsidRPr="000519E9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>виде</w:t>
      </w:r>
      <w:r w:rsidR="00A354BA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>о выступления участника</w:t>
      </w:r>
      <w:r w:rsidR="000519E9" w:rsidRPr="000519E9">
        <w:rPr>
          <w:rFonts w:ascii="Times New Roman" w:eastAsia="Calibri" w:hAnsi="Times New Roman" w:cs="Times New Roman"/>
          <w:color w:val="0D0D0D"/>
          <w:kern w:val="0"/>
          <w:sz w:val="27"/>
          <w:szCs w:val="27"/>
          <w14:ligatures w14:val="none"/>
        </w:rPr>
        <w:t>.</w:t>
      </w:r>
    </w:p>
    <w:p w14:paraId="410FBE3A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3.2. Исполнитель оказывает услуги Заказчику только в случае подачи Заказчиком соответствующей заявки, иных документов (в соответствии с условиями Положения о мероприятии), оплаты услуги, согласно цене утвержденной в Положении о мероприятии.</w:t>
      </w:r>
    </w:p>
    <w:p w14:paraId="1401957C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3.3. Акцептом договора-оферты является факт оплаты Заказчиком выбранной услуги.</w:t>
      </w:r>
    </w:p>
    <w:p w14:paraId="1BD0646E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18A53486" w14:textId="573BAFDA" w:rsidR="000519E9" w:rsidRPr="00355790" w:rsidRDefault="000519E9" w:rsidP="00355790">
      <w:pPr>
        <w:numPr>
          <w:ilvl w:val="0"/>
          <w:numId w:val="3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Права и обязанности сторон</w:t>
      </w:r>
    </w:p>
    <w:p w14:paraId="14DCAD6F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4.1. Исполнитель обязуется:</w:t>
      </w:r>
    </w:p>
    <w:p w14:paraId="70F62A00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4.1.1. Произвести регистрацию Заказчика при получении от него заявки на оказание услуг.</w:t>
      </w:r>
    </w:p>
    <w:p w14:paraId="2EB6486C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4.1.2. Предоставить услуги Заказчику по выбранному мероприятию,  при условии оплаты услуги Заказчиком в полном объеме и выполнении всех правил проведения конкретного мероприятия согласно Положению о мероприятии.</w:t>
      </w:r>
    </w:p>
    <w:p w14:paraId="22052BFB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4.1.3. Размещать на сайте </w:t>
      </w:r>
      <w:hyperlink r:id="rId20" w:history="1">
        <w:r w:rsidRPr="000519E9">
          <w:rPr>
            <w:rFonts w:ascii="Times New Roman" w:eastAsia="Calibri" w:hAnsi="Times New Roman" w:cs="Times New Roman"/>
            <w:color w:val="0000FF"/>
            <w:kern w:val="0"/>
            <w:sz w:val="27"/>
            <w:szCs w:val="27"/>
            <w:u w:val="single"/>
            <w:lang w:eastAsia="ru-RU"/>
            <w14:ligatures w14:val="none"/>
          </w:rPr>
          <w:t>http://www.kmk42.ru</w:t>
        </w:r>
      </w:hyperlink>
      <w:r w:rsidRPr="000519E9">
        <w:rPr>
          <w:rFonts w:ascii="Times New Roman" w:eastAsia="Calibri" w:hAnsi="Times New Roman" w:cs="Times New Roman"/>
          <w:color w:val="0000FF"/>
          <w:kern w:val="0"/>
          <w:sz w:val="27"/>
          <w:szCs w:val="27"/>
          <w:u w:val="single"/>
          <w:lang w:eastAsia="ru-RU"/>
          <w14:ligatures w14:val="none"/>
        </w:rPr>
        <w:t xml:space="preserve"> </w:t>
      </w: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информацию о перечне предоставляемых услуг, об условиях и стоимости проведения мероприятия путем размещения Положения о мероприятии.</w:t>
      </w:r>
    </w:p>
    <w:p w14:paraId="3B75005E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4.1.4. Используя электронную почту и сайт </w:t>
      </w:r>
      <w:hyperlink r:id="rId21" w:history="1">
        <w:r w:rsidRPr="000519E9">
          <w:rPr>
            <w:rFonts w:ascii="Times New Roman" w:eastAsia="Calibri" w:hAnsi="Times New Roman" w:cs="Times New Roman"/>
            <w:color w:val="0000FF"/>
            <w:kern w:val="0"/>
            <w:sz w:val="27"/>
            <w:szCs w:val="27"/>
            <w:u w:val="single"/>
            <w:lang w:eastAsia="ru-RU"/>
            <w14:ligatures w14:val="none"/>
          </w:rPr>
          <w:t>http://www.kmk42.ru</w:t>
        </w:r>
      </w:hyperlink>
      <w:r w:rsidRPr="000519E9">
        <w:rPr>
          <w:rFonts w:ascii="Times New Roman" w:eastAsia="Calibri" w:hAnsi="Times New Roman" w:cs="Times New Roman"/>
          <w:color w:val="0000FF"/>
          <w:kern w:val="0"/>
          <w:sz w:val="27"/>
          <w:szCs w:val="27"/>
          <w:u w:val="single"/>
          <w:lang w:eastAsia="ru-RU"/>
          <w14:ligatures w14:val="none"/>
        </w:rPr>
        <w:t xml:space="preserve"> </w:t>
      </w: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информировать Заказчика об услугах и условиях их получения.</w:t>
      </w:r>
    </w:p>
    <w:p w14:paraId="129BFB3B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4.1.5. В целях оказания услуги производить доставку информации Заказчику по электронной почте по адресам, указанным Заказчиком при подаче заявки на оказание услуг.</w:t>
      </w:r>
    </w:p>
    <w:p w14:paraId="0501BB30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4.2. Исполнитель имеет право:</w:t>
      </w:r>
    </w:p>
    <w:p w14:paraId="2E76CF1F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4.2.1. Отказать Заказчику в предоставлении услуги в случае неоплаты (неполной оплаты) услуги в установленные сроки, при несвоевременном предоставлении заявки на оказание услуги, а также при нарушении правил участия в мероприятии.</w:t>
      </w:r>
    </w:p>
    <w:p w14:paraId="1EF491F5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4.2.2. В одностороннем порядке определять стоимость всех предоставляемых услуг на сайте </w:t>
      </w:r>
      <w:hyperlink r:id="rId22" w:history="1">
        <w:r w:rsidRPr="000519E9">
          <w:rPr>
            <w:rFonts w:ascii="Times New Roman" w:eastAsia="Calibri" w:hAnsi="Times New Roman" w:cs="Times New Roman"/>
            <w:color w:val="0000FF"/>
            <w:kern w:val="0"/>
            <w:sz w:val="27"/>
            <w:szCs w:val="27"/>
            <w:u w:val="single"/>
            <w:lang w:eastAsia="ru-RU"/>
            <w14:ligatures w14:val="none"/>
          </w:rPr>
          <w:t>http://www.kmk42.ru</w:t>
        </w:r>
      </w:hyperlink>
      <w:r w:rsidRPr="000519E9">
        <w:rPr>
          <w:rFonts w:ascii="Times New Roman" w:eastAsia="Calibri" w:hAnsi="Times New Roman" w:cs="Times New Roman"/>
          <w:color w:val="0000FF"/>
          <w:kern w:val="0"/>
          <w:sz w:val="27"/>
          <w:szCs w:val="27"/>
          <w:u w:val="single"/>
          <w:lang w:eastAsia="ru-RU"/>
          <w14:ligatures w14:val="none"/>
        </w:rPr>
        <w:t xml:space="preserve"> </w:t>
      </w: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, которая указывается в Положении о мероприятии.</w:t>
      </w:r>
    </w:p>
    <w:p w14:paraId="2790389A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4.2.3. Вносить изменения в условия данного Договора в одностороннем порядке.</w:t>
      </w:r>
    </w:p>
    <w:p w14:paraId="62D82231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4.3. Заказчик обязуется:</w:t>
      </w:r>
    </w:p>
    <w:p w14:paraId="18A49F20" w14:textId="77777777" w:rsidR="000519E9" w:rsidRPr="000519E9" w:rsidRDefault="000519E9" w:rsidP="00355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4.3.1. Самостоятельно и своевременно знакомиться на сайте  </w:t>
      </w:r>
      <w:hyperlink r:id="rId23" w:history="1">
        <w:r w:rsidRPr="000519E9">
          <w:rPr>
            <w:rFonts w:ascii="Times New Roman" w:eastAsia="Calibri" w:hAnsi="Times New Roman" w:cs="Times New Roman"/>
            <w:color w:val="0000FF"/>
            <w:kern w:val="0"/>
            <w:sz w:val="27"/>
            <w:szCs w:val="27"/>
            <w:u w:val="single"/>
            <w:lang w:eastAsia="ru-RU"/>
            <w14:ligatures w14:val="none"/>
          </w:rPr>
          <w:t>http://www.kmk42.ru</w:t>
        </w:r>
      </w:hyperlink>
      <w:r w:rsidRPr="000519E9">
        <w:rPr>
          <w:rFonts w:ascii="Times New Roman" w:eastAsia="Calibri" w:hAnsi="Times New Roman" w:cs="Times New Roman"/>
          <w:color w:val="0000FF"/>
          <w:kern w:val="0"/>
          <w:sz w:val="27"/>
          <w:szCs w:val="27"/>
          <w:u w:val="single"/>
          <w:lang w:eastAsia="ru-RU"/>
          <w14:ligatures w14:val="none"/>
        </w:rPr>
        <w:t xml:space="preserve"> </w:t>
      </w: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с установленными Услугами, ценами на услуги, порядком и сроками их предоставления.</w:t>
      </w:r>
    </w:p>
    <w:p w14:paraId="7E79429F" w14:textId="77777777" w:rsidR="000519E9" w:rsidRPr="000519E9" w:rsidRDefault="000519E9" w:rsidP="00355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lastRenderedPageBreak/>
        <w:t>4.3.2. Своевременно оплачивать выбранные услуги Исполнителя в соответствии с установленными на момент оплаты ценами.</w:t>
      </w:r>
    </w:p>
    <w:p w14:paraId="73B377FD" w14:textId="77777777" w:rsidR="00FD0AE8" w:rsidRDefault="000519E9" w:rsidP="00FD0AE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4.3.3. </w:t>
      </w:r>
      <w:r w:rsidR="00355790" w:rsidRPr="003B5F1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В соответствии с правилами участия в мероприятии подать </w:t>
      </w:r>
      <w:r w:rsidR="00355790" w:rsidRPr="00355790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по форме, указанной</w:t>
      </w:r>
      <w:r w:rsidR="00355790" w:rsidRPr="003B5F1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в Положении о мероприятии</w:t>
      </w:r>
      <w:r w:rsidR="00355790" w:rsidRPr="00355790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, </w:t>
      </w:r>
      <w:r w:rsidR="00355790" w:rsidRPr="003B5F15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заявку на услуги, а также предоставить конкурсный материал с указанием достоверных контактных данных о себе и об участниках, интересы которых представляет.</w:t>
      </w:r>
    </w:p>
    <w:p w14:paraId="0AAD5D2E" w14:textId="470F0A23" w:rsidR="00355790" w:rsidRDefault="000519E9" w:rsidP="00FD0AE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4.4. Заказчик вправе:</w:t>
      </w:r>
    </w:p>
    <w:p w14:paraId="54B6E766" w14:textId="37DC5340" w:rsidR="000519E9" w:rsidRPr="000519E9" w:rsidRDefault="000519E9" w:rsidP="00FD0AE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4.4.1. Получать от Исполнителя оплаченные услуги в соответствии с условиями настоящего Договора-оферты.</w:t>
      </w:r>
    </w:p>
    <w:p w14:paraId="07D80967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4.4.2. Получать от Исполнителя полную и достоверную информацию, связанную со сроками и условиями проведения мероприятия на сайте </w:t>
      </w:r>
      <w:hyperlink r:id="rId24" w:history="1">
        <w:r w:rsidRPr="000519E9">
          <w:rPr>
            <w:rFonts w:ascii="Times New Roman" w:eastAsia="Calibri" w:hAnsi="Times New Roman" w:cs="Times New Roman"/>
            <w:color w:val="0000FF"/>
            <w:kern w:val="0"/>
            <w:sz w:val="27"/>
            <w:szCs w:val="27"/>
            <w:u w:val="single"/>
            <w:lang w:eastAsia="ru-RU"/>
            <w14:ligatures w14:val="none"/>
          </w:rPr>
          <w:t>http://www.kmk42.ru</w:t>
        </w:r>
      </w:hyperlink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, и по телефонам, указанным в Положении о мероприятии.</w:t>
      </w:r>
    </w:p>
    <w:p w14:paraId="05ED7203" w14:textId="77777777" w:rsid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4.4.3. В одностороннем порядке отказаться от услуг Исполнителя, уведомив Исполнителя за 5 календарных дней письменно или посредством электронной почты с электронного адреса Заказчика на электронный адрес Исполнителя: </w:t>
      </w:r>
      <w:hyperlink r:id="rId25" w:history="1">
        <w:r w:rsidRPr="000519E9">
          <w:rPr>
            <w:rFonts w:ascii="Times New Roman" w:eastAsia="Calibri" w:hAnsi="Times New Roman" w:cs="Times New Roman"/>
            <w:color w:val="0563C1"/>
            <w:sz w:val="27"/>
            <w:szCs w:val="27"/>
            <w:u w:val="single"/>
            <w:lang w:val="en-US"/>
          </w:rPr>
          <w:t>metodkomk</w:t>
        </w:r>
        <w:r w:rsidRPr="000519E9">
          <w:rPr>
            <w:rFonts w:ascii="Times New Roman" w:eastAsia="Calibri" w:hAnsi="Times New Roman" w:cs="Times New Roman"/>
            <w:color w:val="0563C1"/>
            <w:sz w:val="27"/>
            <w:szCs w:val="27"/>
            <w:u w:val="single"/>
          </w:rPr>
          <w:t>@</w:t>
        </w:r>
        <w:r w:rsidRPr="000519E9">
          <w:rPr>
            <w:rFonts w:ascii="Times New Roman" w:eastAsia="Calibri" w:hAnsi="Times New Roman" w:cs="Times New Roman"/>
            <w:color w:val="0563C1"/>
            <w:sz w:val="27"/>
            <w:szCs w:val="27"/>
            <w:u w:val="single"/>
            <w:lang w:val="en-US"/>
          </w:rPr>
          <w:t>mail</w:t>
        </w:r>
        <w:r w:rsidRPr="000519E9">
          <w:rPr>
            <w:rFonts w:ascii="Times New Roman" w:eastAsia="Calibri" w:hAnsi="Times New Roman" w:cs="Times New Roman"/>
            <w:color w:val="0563C1"/>
            <w:sz w:val="27"/>
            <w:szCs w:val="27"/>
            <w:u w:val="single"/>
          </w:rPr>
          <w:t>.</w:t>
        </w:r>
        <w:proofErr w:type="spellStart"/>
        <w:r w:rsidRPr="000519E9">
          <w:rPr>
            <w:rFonts w:ascii="Times New Roman" w:eastAsia="Calibri" w:hAnsi="Times New Roman" w:cs="Times New Roman"/>
            <w:color w:val="0563C1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, при условии оплаты Исполнителю фактически понесенных расходов, связанных с исполнением своих обязательств по Договору.</w:t>
      </w:r>
    </w:p>
    <w:p w14:paraId="1D5E1FF1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3EFC13A7" w14:textId="2BBE0ED4" w:rsidR="000519E9" w:rsidRPr="00355790" w:rsidRDefault="000519E9" w:rsidP="00355790">
      <w:pPr>
        <w:pStyle w:val="a9"/>
        <w:numPr>
          <w:ilvl w:val="0"/>
          <w:numId w:val="3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Стоимость Услуг</w:t>
      </w:r>
    </w:p>
    <w:p w14:paraId="66EC07E9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5.1. Стоимость услуг, предоставляемых Исполнителем по Договору, определяется Исполнителем в одностороннем порядке. </w:t>
      </w:r>
    </w:p>
    <w:p w14:paraId="07F87674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Участие в мероприятии:</w:t>
      </w:r>
    </w:p>
    <w:p w14:paraId="61E4E1EE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Дуэт – 2000 (две тысячи) рублей;</w:t>
      </w:r>
    </w:p>
    <w:p w14:paraId="24BC6498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Трио – 2500 (две тысячи пятьсот) рублей;</w:t>
      </w:r>
    </w:p>
    <w:p w14:paraId="6A6BDBBB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Квартет – 3000 (три тысячи) рублей;</w:t>
      </w:r>
    </w:p>
    <w:p w14:paraId="46D97DD5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Ансамбль от 5 человек и оркестры – 3500 (три тысячи пятьсот) рублей.</w:t>
      </w:r>
    </w:p>
    <w:p w14:paraId="20BD399C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5.2. Стоимость услуг опубликована на сайте </w:t>
      </w:r>
      <w:hyperlink r:id="rId26" w:history="1">
        <w:r w:rsidRPr="000519E9">
          <w:rPr>
            <w:rFonts w:ascii="Times New Roman" w:eastAsia="Calibri" w:hAnsi="Times New Roman" w:cs="Times New Roman"/>
            <w:color w:val="0000FF"/>
            <w:kern w:val="0"/>
            <w:sz w:val="27"/>
            <w:szCs w:val="27"/>
            <w:u w:val="single"/>
            <w:lang w:eastAsia="ru-RU"/>
            <w14:ligatures w14:val="none"/>
          </w:rPr>
          <w:t>http://www.kmk42.ru</w:t>
        </w:r>
      </w:hyperlink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, и указывается в Положении о мероприятии.</w:t>
      </w:r>
    </w:p>
    <w:p w14:paraId="1657D85C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5.3. Все расчеты по Договору производятся в рублях РФ.</w:t>
      </w:r>
    </w:p>
    <w:p w14:paraId="43140E39" w14:textId="77777777" w:rsidR="000519E9" w:rsidRPr="000519E9" w:rsidRDefault="000519E9" w:rsidP="000519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73728183" w14:textId="77777777" w:rsidR="000519E9" w:rsidRPr="000519E9" w:rsidRDefault="000519E9" w:rsidP="000519E9">
      <w:pPr>
        <w:numPr>
          <w:ilvl w:val="0"/>
          <w:numId w:val="3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Порядок и сроки расчетов</w:t>
      </w:r>
    </w:p>
    <w:p w14:paraId="393898B4" w14:textId="77777777" w:rsidR="000519E9" w:rsidRPr="000519E9" w:rsidRDefault="000519E9" w:rsidP="00355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6.1. Оплата услуг Исполнителя Заказчиком производится денежными средствами по безналичному расчету в любом банковском отделении на территории России.</w:t>
      </w:r>
    </w:p>
    <w:p w14:paraId="4B470310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6.2. Услуги предоставляются Заказчику на условиях 100% предоплаты стоимости выбранной услуги.</w:t>
      </w:r>
    </w:p>
    <w:p w14:paraId="3B5AF0A7" w14:textId="1D0BEE0E" w:rsidR="00C302BF" w:rsidRDefault="000519E9" w:rsidP="002D4D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6.3. Реквизиты для оплаты услуг размещены на сайте </w:t>
      </w:r>
      <w:hyperlink r:id="rId27" w:history="1">
        <w:r w:rsidRPr="000519E9">
          <w:rPr>
            <w:rFonts w:ascii="Times New Roman" w:eastAsia="Calibri" w:hAnsi="Times New Roman" w:cs="Times New Roman"/>
            <w:color w:val="0000FF"/>
            <w:kern w:val="0"/>
            <w:sz w:val="27"/>
            <w:szCs w:val="27"/>
            <w:u w:val="single"/>
            <w:lang w:eastAsia="ru-RU"/>
            <w14:ligatures w14:val="none"/>
          </w:rPr>
          <w:t>http://www.kmk42.ru</w:t>
        </w:r>
      </w:hyperlink>
      <w:r w:rsidRPr="000519E9">
        <w:rPr>
          <w:rFonts w:ascii="Times New Roman" w:eastAsia="Calibri" w:hAnsi="Times New Roman" w:cs="Times New Roman"/>
          <w:color w:val="0000FF"/>
          <w:kern w:val="0"/>
          <w:sz w:val="27"/>
          <w:szCs w:val="27"/>
          <w:u w:val="single"/>
          <w:lang w:eastAsia="ru-RU"/>
          <w14:ligatures w14:val="none"/>
        </w:rPr>
        <w:t xml:space="preserve"> </w:t>
      </w: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в Положении о мероприятии.</w:t>
      </w:r>
    </w:p>
    <w:p w14:paraId="1F5A5E24" w14:textId="77777777" w:rsidR="00990A22" w:rsidRPr="000519E9" w:rsidRDefault="00990A22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3A4ADAC2" w14:textId="77777777" w:rsidR="00355790" w:rsidRDefault="000519E9" w:rsidP="00355790">
      <w:pPr>
        <w:numPr>
          <w:ilvl w:val="0"/>
          <w:numId w:val="3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Особые условия и ответственность сторон</w:t>
      </w:r>
    </w:p>
    <w:p w14:paraId="03F311C6" w14:textId="64B712B3" w:rsidR="000519E9" w:rsidRPr="00355790" w:rsidRDefault="000519E9" w:rsidP="00355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355790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7.1. Заказчик несет полную ответственность за правильность и своевременность производимой им оплаты за услуги Исполнителя, достоверность регистрационных данных, выполнение правил проведения мероприятий, размещенных на сайте </w:t>
      </w:r>
      <w:hyperlink r:id="rId28" w:history="1">
        <w:r w:rsidRPr="00355790">
          <w:rPr>
            <w:rFonts w:ascii="Times New Roman" w:eastAsia="Calibri" w:hAnsi="Times New Roman" w:cs="Times New Roman"/>
            <w:color w:val="0000FF"/>
            <w:kern w:val="0"/>
            <w:sz w:val="27"/>
            <w:szCs w:val="27"/>
            <w:u w:val="single"/>
            <w:lang w:eastAsia="ru-RU"/>
            <w14:ligatures w14:val="none"/>
          </w:rPr>
          <w:t>http://www.kmk42.ru</w:t>
        </w:r>
      </w:hyperlink>
      <w:r w:rsidRPr="00355790">
        <w:rPr>
          <w:rFonts w:ascii="Times New Roman" w:eastAsia="Calibri" w:hAnsi="Times New Roman" w:cs="Times New Roman"/>
          <w:color w:val="0000FF"/>
          <w:kern w:val="0"/>
          <w:sz w:val="27"/>
          <w:szCs w:val="27"/>
          <w:u w:val="single"/>
          <w:lang w:eastAsia="ru-RU"/>
          <w14:ligatures w14:val="none"/>
        </w:rPr>
        <w:t xml:space="preserve"> </w:t>
      </w:r>
      <w:r w:rsidRPr="00355790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в Положении о мероприятии.</w:t>
      </w:r>
    </w:p>
    <w:p w14:paraId="1EFD89EF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lastRenderedPageBreak/>
        <w:t xml:space="preserve">7.2. Исполнитель несет ответственность за своевременность предоставляемых услуг при выполнении Заказчиком установленных требований и правил, размещенных на сайте </w:t>
      </w:r>
      <w:hyperlink r:id="rId29" w:history="1">
        <w:r w:rsidRPr="000519E9">
          <w:rPr>
            <w:rFonts w:ascii="Times New Roman" w:eastAsia="Calibri" w:hAnsi="Times New Roman" w:cs="Times New Roman"/>
            <w:color w:val="0000FF"/>
            <w:kern w:val="0"/>
            <w:sz w:val="27"/>
            <w:szCs w:val="27"/>
            <w:u w:val="single"/>
            <w:lang w:eastAsia="ru-RU"/>
            <w14:ligatures w14:val="none"/>
          </w:rPr>
          <w:t>http://www.kmk42.ru</w:t>
        </w:r>
      </w:hyperlink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в Положении о мероприятии. </w:t>
      </w:r>
    </w:p>
    <w:p w14:paraId="7FA167B8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7.3. Исполнитель не несет ответственности за неполучение Заказчиком услуг в следующих случаях:</w:t>
      </w:r>
    </w:p>
    <w:p w14:paraId="6E14EC23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7.3.1. Заказчик не предоставил Исполнителю информацию об оплате услуги.</w:t>
      </w:r>
    </w:p>
    <w:p w14:paraId="33B3E2F1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7.3.2. Заказчик указал недостоверные данные в заявке на услугу.</w:t>
      </w:r>
    </w:p>
    <w:p w14:paraId="17160481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7.3.3. Указанный Заказчиком адрес электронной почты содержит ошибку или на момент оказания услуги не доступен.</w:t>
      </w:r>
    </w:p>
    <w:p w14:paraId="42B7913F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7.3.4. Заказчик не предоставил своевременно Исполнителю конкурсный материал.</w:t>
      </w:r>
    </w:p>
    <w:p w14:paraId="174BE333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7.3.5. Заказчик не может получить услуги по независящим от него обстоятельствам.</w:t>
      </w:r>
    </w:p>
    <w:p w14:paraId="5557CFAD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7.4. </w:t>
      </w:r>
      <w:proofErr w:type="gramStart"/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Исполнитель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власти (в </w:t>
      </w:r>
      <w:proofErr w:type="spellStart"/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т.ч</w:t>
      </w:r>
      <w:proofErr w:type="spellEnd"/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. принятие правовых актов), пожар, наводнение, землетрясение, другие стихийные бедствия,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исполнение Исполнителем Договора.</w:t>
      </w:r>
      <w:proofErr w:type="gramEnd"/>
    </w:p>
    <w:p w14:paraId="24C709E0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7.5. Исполнитель не несет ответственности за качество каналов связи общего пользования или служб, предоставляющих доступ Заказчика к его услугам.</w:t>
      </w:r>
    </w:p>
    <w:p w14:paraId="02D28AAE" w14:textId="77777777" w:rsid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7.6. Настоящий договор публичной оферты имеет силу акта об оказании услуг. Приемка производится без подписания соответствующего акта. Услуги считаются оказанными надлежащим образом и в полном объеме, если в течение 3 (трех) календарных дней с момента оказания услуги Заказчик не предъявил претензию.</w:t>
      </w:r>
    </w:p>
    <w:p w14:paraId="621EE071" w14:textId="77777777" w:rsidR="000519E9" w:rsidRPr="000519E9" w:rsidRDefault="000519E9" w:rsidP="000519E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5AF1C617" w14:textId="10DB7638" w:rsidR="000519E9" w:rsidRPr="00355790" w:rsidRDefault="000519E9" w:rsidP="00355790">
      <w:pPr>
        <w:numPr>
          <w:ilvl w:val="0"/>
          <w:numId w:val="3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Порядок рассмотрения претензий и споров</w:t>
      </w:r>
    </w:p>
    <w:p w14:paraId="08494909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8.1. Претензии Заказчика по предоставляемым Услугам принимаются Исполнителем к рассмотрению по электронной почте в течение 10 (десяти) рабочих дней с момента возникновения спорной ситуации.</w:t>
      </w:r>
    </w:p>
    <w:p w14:paraId="7E83883A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8.2. При рассмотрении спорных ситуаций Исполнитель вправе запросить у Заказчика всю интересующую его документацию относительно рассматриваемого мероприятия. В случае не предоставления Заказчиком</w:t>
      </w:r>
    </w:p>
    <w:p w14:paraId="114E76CD" w14:textId="4E52F61E" w:rsidR="000519E9" w:rsidRDefault="000519E9" w:rsidP="0035579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документов в течение 3 (трех) календарных дней с момента их требования, претензия рассмотрению Исполнителем не подлежит.</w:t>
      </w:r>
    </w:p>
    <w:p w14:paraId="2704C9D7" w14:textId="77777777" w:rsidR="00FD0AE8" w:rsidRPr="000519E9" w:rsidRDefault="00FD0AE8" w:rsidP="0035579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7D3DB6A8" w14:textId="3414AA5F" w:rsidR="000519E9" w:rsidRPr="00355790" w:rsidRDefault="000519E9" w:rsidP="00355790">
      <w:pPr>
        <w:numPr>
          <w:ilvl w:val="0"/>
          <w:numId w:val="3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b/>
          <w:bCs/>
          <w:kern w:val="0"/>
          <w:sz w:val="27"/>
          <w:szCs w:val="27"/>
          <w14:ligatures w14:val="none"/>
        </w:rPr>
        <w:t>Дополнительные условия</w:t>
      </w:r>
    </w:p>
    <w:p w14:paraId="439545EA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9.1. Заказчик, заключая настоящий Договор, в соответствии с Федеральным законом Российской Федерации от  27 июля 2006 г. N 152-ФЗ РФ «О персональных данных», выражает согласие на обработку, хранение и иное использование персональных данных, содержащихся в документах и иной </w:t>
      </w: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lastRenderedPageBreak/>
        <w:t>информации, передаваемых Исполнителю в целях обеспечения исполнения заключенного Договора, в рамках проводимого мероприятия.</w:t>
      </w:r>
    </w:p>
    <w:p w14:paraId="50A7F7A6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9.2. Договор вступает в силу с момента поступления на счет Исполнителя соответствующей оплаты Заказчика, при условии получения Исполнителем заявки Заказчика на участие в мероприятии.</w:t>
      </w:r>
    </w:p>
    <w:p w14:paraId="56D48CBF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9.3. Все споры решаются Исполнителем и Заказчиком путем проведения переговоров посредством электронной почты. При </w:t>
      </w:r>
      <w:proofErr w:type="spellStart"/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недостижении</w:t>
      </w:r>
      <w:proofErr w:type="spellEnd"/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компромисса Стороны решают споры в порядке, предусмотренном законодательством Российской Федерации.</w:t>
      </w:r>
    </w:p>
    <w:p w14:paraId="33285560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0519E9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9.4. Настоящий договор вступает в силу с момента его акцепта Заказчиком и действует до полного исполнения сторонами своих обязательств по Договору.</w:t>
      </w:r>
    </w:p>
    <w:p w14:paraId="2D60237C" w14:textId="77777777" w:rsidR="000519E9" w:rsidRPr="000519E9" w:rsidRDefault="000519E9" w:rsidP="000519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0274A5A3" w14:textId="77777777" w:rsidR="00FE4579" w:rsidRPr="00FE4579" w:rsidRDefault="00FE4579" w:rsidP="00FE45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50030746" w14:textId="77777777" w:rsidR="00FE4579" w:rsidRPr="00FE4579" w:rsidRDefault="00FE4579" w:rsidP="00FE457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1F3AF6F4" w14:textId="77777777" w:rsidR="00FE4579" w:rsidRPr="00FE4579" w:rsidRDefault="00FE4579" w:rsidP="00FE457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286DBA0B" w14:textId="5D28236D" w:rsidR="00FE4579" w:rsidRPr="00FE4579" w:rsidRDefault="00D033BE" w:rsidP="00FE45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7"/>
          <w:szCs w:val="27"/>
          <w:lang w:eastAsia="ru-RU"/>
        </w:rPr>
        <w:drawing>
          <wp:inline distT="0" distB="0" distL="0" distR="0" wp14:anchorId="707A2962" wp14:editId="2E6E354D">
            <wp:extent cx="5940425" cy="25956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7" w:name="_GoBack"/>
      <w:bookmarkEnd w:id="16"/>
      <w:bookmarkEnd w:id="17"/>
    </w:p>
    <w:sectPr w:rsidR="00FE4579" w:rsidRPr="00FE4579" w:rsidSect="002D4D55">
      <w:footerReference w:type="even" r:id="rId31"/>
      <w:footerReference w:type="default" r:id="rId3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C7786" w14:textId="77777777" w:rsidR="009937E4" w:rsidRDefault="009937E4" w:rsidP="00C2038C">
      <w:pPr>
        <w:spacing w:after="0" w:line="240" w:lineRule="auto"/>
      </w:pPr>
      <w:r>
        <w:separator/>
      </w:r>
    </w:p>
  </w:endnote>
  <w:endnote w:type="continuationSeparator" w:id="0">
    <w:p w14:paraId="04458BFE" w14:textId="77777777" w:rsidR="009937E4" w:rsidRDefault="009937E4" w:rsidP="00C2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91079" w14:textId="77777777" w:rsidR="00C302BF" w:rsidRDefault="00C302BF" w:rsidP="00B426A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7F29DC20" w14:textId="77777777" w:rsidR="00C302BF" w:rsidRDefault="00C302BF" w:rsidP="00B426A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55835" w14:textId="77777777" w:rsidR="00C302BF" w:rsidRDefault="00C302BF" w:rsidP="00B426A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4D55">
      <w:rPr>
        <w:rStyle w:val="a7"/>
        <w:noProof/>
      </w:rPr>
      <w:t>1</w:t>
    </w:r>
    <w:r>
      <w:rPr>
        <w:rStyle w:val="a7"/>
      </w:rPr>
      <w:fldChar w:fldCharType="end"/>
    </w:r>
  </w:p>
  <w:p w14:paraId="5155E2C9" w14:textId="77777777" w:rsidR="00C302BF" w:rsidRDefault="00C302BF" w:rsidP="00B426A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B37A9" w14:textId="77777777" w:rsidR="009937E4" w:rsidRDefault="009937E4" w:rsidP="00C2038C">
      <w:pPr>
        <w:spacing w:after="0" w:line="240" w:lineRule="auto"/>
      </w:pPr>
      <w:r>
        <w:separator/>
      </w:r>
    </w:p>
  </w:footnote>
  <w:footnote w:type="continuationSeparator" w:id="0">
    <w:p w14:paraId="52C3387C" w14:textId="77777777" w:rsidR="009937E4" w:rsidRDefault="009937E4" w:rsidP="00C2038C">
      <w:pPr>
        <w:spacing w:after="0" w:line="240" w:lineRule="auto"/>
      </w:pPr>
      <w:r>
        <w:continuationSeparator/>
      </w:r>
    </w:p>
  </w:footnote>
  <w:footnote w:id="1">
    <w:p w14:paraId="775E2F17" w14:textId="77777777" w:rsidR="00C302BF" w:rsidRDefault="00C302BF" w:rsidP="00573AC9">
      <w:pPr>
        <w:pStyle w:val="a3"/>
        <w:rPr>
          <w:rFonts w:ascii="Times New Roman" w:hAnsi="Times New Roman"/>
        </w:rPr>
      </w:pPr>
      <w:r>
        <w:rPr>
          <w:rStyle w:val="a8"/>
        </w:rPr>
        <w:footnoteRef/>
      </w:r>
      <w:r>
        <w:rPr>
          <w:rFonts w:ascii="Times New Roman" w:hAnsi="Times New Roman"/>
        </w:rPr>
        <w:t xml:space="preserve"> Для родителей. Для усыновителей – ст. 64 п. 1, ст. 137 п. 1 «Семейного Кодекса РФ», для опекунов – ст. 15 п. 2 Федерального закона «Об опеке и попечительстве», для попечителей – ст. 15 п. 3. Федерального закона «Об опеке и попечительстве». </w:t>
      </w:r>
    </w:p>
    <w:p w14:paraId="73416AA8" w14:textId="77777777" w:rsidR="00C302BF" w:rsidRDefault="00C302BF" w:rsidP="00573AC9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7E7"/>
    <w:multiLevelType w:val="multilevel"/>
    <w:tmpl w:val="95F8E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>
    <w:nsid w:val="17B65220"/>
    <w:multiLevelType w:val="hybridMultilevel"/>
    <w:tmpl w:val="F6024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6D77CE"/>
    <w:multiLevelType w:val="multilevel"/>
    <w:tmpl w:val="D77E94FE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1DF32E36"/>
    <w:multiLevelType w:val="multilevel"/>
    <w:tmpl w:val="15584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4">
    <w:nsid w:val="1ED17A45"/>
    <w:multiLevelType w:val="hybridMultilevel"/>
    <w:tmpl w:val="D1BE093E"/>
    <w:lvl w:ilvl="0" w:tplc="B7805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943F4"/>
    <w:multiLevelType w:val="multilevel"/>
    <w:tmpl w:val="3A764F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F762AB1"/>
    <w:multiLevelType w:val="hybridMultilevel"/>
    <w:tmpl w:val="EAB83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7CB2"/>
    <w:multiLevelType w:val="hybridMultilevel"/>
    <w:tmpl w:val="06068CDA"/>
    <w:lvl w:ilvl="0" w:tplc="55980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104E5"/>
    <w:multiLevelType w:val="multilevel"/>
    <w:tmpl w:val="C7301E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AB93803"/>
    <w:multiLevelType w:val="multilevel"/>
    <w:tmpl w:val="0414B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30393549"/>
    <w:multiLevelType w:val="multilevel"/>
    <w:tmpl w:val="81F2B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4987788"/>
    <w:multiLevelType w:val="multilevel"/>
    <w:tmpl w:val="ED70A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2">
    <w:nsid w:val="3618633D"/>
    <w:multiLevelType w:val="hybridMultilevel"/>
    <w:tmpl w:val="B15EFE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55575"/>
    <w:multiLevelType w:val="hybridMultilevel"/>
    <w:tmpl w:val="7E529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10B2F"/>
    <w:multiLevelType w:val="multilevel"/>
    <w:tmpl w:val="5F628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A56373C"/>
    <w:multiLevelType w:val="multilevel"/>
    <w:tmpl w:val="50FC38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3723C57"/>
    <w:multiLevelType w:val="hybridMultilevel"/>
    <w:tmpl w:val="0C70602A"/>
    <w:lvl w:ilvl="0" w:tplc="86480BC4">
      <w:start w:val="1"/>
      <w:numFmt w:val="bullet"/>
      <w:lvlText w:val=""/>
      <w:lvlJc w:val="left"/>
      <w:pPr>
        <w:tabs>
          <w:tab w:val="num" w:pos="284"/>
        </w:tabs>
        <w:ind w:left="340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391436A"/>
    <w:multiLevelType w:val="hybridMultilevel"/>
    <w:tmpl w:val="B6A4522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6E04920"/>
    <w:multiLevelType w:val="multilevel"/>
    <w:tmpl w:val="095422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7FD050F"/>
    <w:multiLevelType w:val="hybridMultilevel"/>
    <w:tmpl w:val="1FB0122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10DF9"/>
    <w:multiLevelType w:val="hybridMultilevel"/>
    <w:tmpl w:val="A8CE7118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1">
    <w:nsid w:val="53576671"/>
    <w:multiLevelType w:val="hybridMultilevel"/>
    <w:tmpl w:val="B15EFEF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8B36B0"/>
    <w:multiLevelType w:val="multilevel"/>
    <w:tmpl w:val="77A2F6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4142067"/>
    <w:multiLevelType w:val="hybridMultilevel"/>
    <w:tmpl w:val="1F3A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A79"/>
    <w:multiLevelType w:val="hybridMultilevel"/>
    <w:tmpl w:val="D912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13C80"/>
    <w:multiLevelType w:val="hybridMultilevel"/>
    <w:tmpl w:val="B15EFEF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BD64C43"/>
    <w:multiLevelType w:val="hybridMultilevel"/>
    <w:tmpl w:val="C40C7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E1109"/>
    <w:multiLevelType w:val="hybridMultilevel"/>
    <w:tmpl w:val="7DAEF58A"/>
    <w:lvl w:ilvl="0" w:tplc="B7805B3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1E10256"/>
    <w:multiLevelType w:val="hybridMultilevel"/>
    <w:tmpl w:val="49FE08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653D4"/>
    <w:multiLevelType w:val="hybridMultilevel"/>
    <w:tmpl w:val="92A2D29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6CB5"/>
    <w:multiLevelType w:val="hybridMultilevel"/>
    <w:tmpl w:val="3048BA2A"/>
    <w:lvl w:ilvl="0" w:tplc="0924E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B8770B"/>
    <w:multiLevelType w:val="multilevel"/>
    <w:tmpl w:val="B3DEB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EFC66B0"/>
    <w:multiLevelType w:val="hybridMultilevel"/>
    <w:tmpl w:val="7F66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75E79"/>
    <w:multiLevelType w:val="multilevel"/>
    <w:tmpl w:val="00A40B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6"/>
  </w:num>
  <w:num w:numId="6">
    <w:abstractNumId w:val="24"/>
  </w:num>
  <w:num w:numId="7">
    <w:abstractNumId w:val="13"/>
  </w:num>
  <w:num w:numId="8">
    <w:abstractNumId w:val="25"/>
  </w:num>
  <w:num w:numId="9">
    <w:abstractNumId w:val="12"/>
  </w:num>
  <w:num w:numId="10">
    <w:abstractNumId w:val="9"/>
  </w:num>
  <w:num w:numId="11">
    <w:abstractNumId w:val="30"/>
  </w:num>
  <w:num w:numId="12">
    <w:abstractNumId w:val="1"/>
  </w:num>
  <w:num w:numId="13">
    <w:abstractNumId w:val="8"/>
  </w:num>
  <w:num w:numId="14">
    <w:abstractNumId w:val="3"/>
  </w:num>
  <w:num w:numId="15">
    <w:abstractNumId w:val="22"/>
  </w:num>
  <w:num w:numId="16">
    <w:abstractNumId w:val="0"/>
  </w:num>
  <w:num w:numId="17">
    <w:abstractNumId w:val="11"/>
  </w:num>
  <w:num w:numId="18">
    <w:abstractNumId w:val="5"/>
  </w:num>
  <w:num w:numId="19">
    <w:abstractNumId w:val="14"/>
  </w:num>
  <w:num w:numId="20">
    <w:abstractNumId w:val="33"/>
  </w:num>
  <w:num w:numId="21">
    <w:abstractNumId w:val="18"/>
  </w:num>
  <w:num w:numId="22">
    <w:abstractNumId w:val="20"/>
  </w:num>
  <w:num w:numId="23">
    <w:abstractNumId w:val="31"/>
  </w:num>
  <w:num w:numId="24">
    <w:abstractNumId w:val="15"/>
  </w:num>
  <w:num w:numId="25">
    <w:abstractNumId w:val="27"/>
  </w:num>
  <w:num w:numId="26">
    <w:abstractNumId w:val="4"/>
  </w:num>
  <w:num w:numId="27">
    <w:abstractNumId w:val="7"/>
  </w:num>
  <w:num w:numId="28">
    <w:abstractNumId w:val="2"/>
  </w:num>
  <w:num w:numId="29">
    <w:abstractNumId w:val="21"/>
  </w:num>
  <w:num w:numId="30">
    <w:abstractNumId w:val="6"/>
  </w:num>
  <w:num w:numId="31">
    <w:abstractNumId w:val="23"/>
  </w:num>
  <w:num w:numId="32">
    <w:abstractNumId w:val="28"/>
  </w:num>
  <w:num w:numId="33">
    <w:abstractNumId w:val="19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FC"/>
    <w:rsid w:val="00003ACF"/>
    <w:rsid w:val="00044A48"/>
    <w:rsid w:val="000519E9"/>
    <w:rsid w:val="00052190"/>
    <w:rsid w:val="00057DC2"/>
    <w:rsid w:val="000617CA"/>
    <w:rsid w:val="00077AC9"/>
    <w:rsid w:val="000971CF"/>
    <w:rsid w:val="000C008C"/>
    <w:rsid w:val="000D0B6F"/>
    <w:rsid w:val="000D5AD5"/>
    <w:rsid w:val="000D6FFB"/>
    <w:rsid w:val="000E6ACF"/>
    <w:rsid w:val="000E72DF"/>
    <w:rsid w:val="001154D2"/>
    <w:rsid w:val="001166C3"/>
    <w:rsid w:val="0012271B"/>
    <w:rsid w:val="00124429"/>
    <w:rsid w:val="001323AD"/>
    <w:rsid w:val="00152F48"/>
    <w:rsid w:val="0016361E"/>
    <w:rsid w:val="001914D7"/>
    <w:rsid w:val="0019591F"/>
    <w:rsid w:val="001A6741"/>
    <w:rsid w:val="001B4419"/>
    <w:rsid w:val="001C1995"/>
    <w:rsid w:val="001C3CBE"/>
    <w:rsid w:val="001E7809"/>
    <w:rsid w:val="001F7AE8"/>
    <w:rsid w:val="00210A56"/>
    <w:rsid w:val="0022153F"/>
    <w:rsid w:val="002227CB"/>
    <w:rsid w:val="00255815"/>
    <w:rsid w:val="0027785E"/>
    <w:rsid w:val="00281106"/>
    <w:rsid w:val="00287285"/>
    <w:rsid w:val="002A5791"/>
    <w:rsid w:val="002C0817"/>
    <w:rsid w:val="002D4D55"/>
    <w:rsid w:val="00327281"/>
    <w:rsid w:val="003421F9"/>
    <w:rsid w:val="003505B0"/>
    <w:rsid w:val="00355790"/>
    <w:rsid w:val="00362249"/>
    <w:rsid w:val="00374D03"/>
    <w:rsid w:val="0038798A"/>
    <w:rsid w:val="003A34F8"/>
    <w:rsid w:val="003D4BD3"/>
    <w:rsid w:val="003E121B"/>
    <w:rsid w:val="00414AFE"/>
    <w:rsid w:val="00440EF0"/>
    <w:rsid w:val="00446EC6"/>
    <w:rsid w:val="00464C82"/>
    <w:rsid w:val="004766EE"/>
    <w:rsid w:val="0049168D"/>
    <w:rsid w:val="004A675D"/>
    <w:rsid w:val="004B41FC"/>
    <w:rsid w:val="004C657B"/>
    <w:rsid w:val="004E4FB5"/>
    <w:rsid w:val="004E68FF"/>
    <w:rsid w:val="004F6D7D"/>
    <w:rsid w:val="004F7CFE"/>
    <w:rsid w:val="005451BC"/>
    <w:rsid w:val="005562B0"/>
    <w:rsid w:val="00573888"/>
    <w:rsid w:val="00573AC9"/>
    <w:rsid w:val="00594D05"/>
    <w:rsid w:val="005A5B12"/>
    <w:rsid w:val="005A7E5B"/>
    <w:rsid w:val="005B3971"/>
    <w:rsid w:val="005F2AF3"/>
    <w:rsid w:val="005F5805"/>
    <w:rsid w:val="00611351"/>
    <w:rsid w:val="00614B56"/>
    <w:rsid w:val="006D0656"/>
    <w:rsid w:val="006D3C26"/>
    <w:rsid w:val="006E3D14"/>
    <w:rsid w:val="006F13E4"/>
    <w:rsid w:val="00705607"/>
    <w:rsid w:val="007113A3"/>
    <w:rsid w:val="00711E44"/>
    <w:rsid w:val="007160D2"/>
    <w:rsid w:val="00720328"/>
    <w:rsid w:val="00735965"/>
    <w:rsid w:val="0075753D"/>
    <w:rsid w:val="00763E04"/>
    <w:rsid w:val="00787FF5"/>
    <w:rsid w:val="00794785"/>
    <w:rsid w:val="00797DB7"/>
    <w:rsid w:val="007C0497"/>
    <w:rsid w:val="007E703E"/>
    <w:rsid w:val="00801448"/>
    <w:rsid w:val="008023FD"/>
    <w:rsid w:val="00804742"/>
    <w:rsid w:val="008062F5"/>
    <w:rsid w:val="0081091D"/>
    <w:rsid w:val="00810CBB"/>
    <w:rsid w:val="0081639D"/>
    <w:rsid w:val="0084443C"/>
    <w:rsid w:val="00850620"/>
    <w:rsid w:val="008B52EA"/>
    <w:rsid w:val="008C7272"/>
    <w:rsid w:val="008E2BD0"/>
    <w:rsid w:val="00906480"/>
    <w:rsid w:val="00916665"/>
    <w:rsid w:val="00933B8C"/>
    <w:rsid w:val="00935D96"/>
    <w:rsid w:val="0097160F"/>
    <w:rsid w:val="00972E65"/>
    <w:rsid w:val="00990A22"/>
    <w:rsid w:val="009937E4"/>
    <w:rsid w:val="009F5481"/>
    <w:rsid w:val="00A01695"/>
    <w:rsid w:val="00A05518"/>
    <w:rsid w:val="00A10019"/>
    <w:rsid w:val="00A3078F"/>
    <w:rsid w:val="00A354BA"/>
    <w:rsid w:val="00A61E84"/>
    <w:rsid w:val="00A76204"/>
    <w:rsid w:val="00A950DC"/>
    <w:rsid w:val="00AA25DB"/>
    <w:rsid w:val="00AD66B4"/>
    <w:rsid w:val="00AE73CF"/>
    <w:rsid w:val="00B032B1"/>
    <w:rsid w:val="00B10783"/>
    <w:rsid w:val="00B145E6"/>
    <w:rsid w:val="00B25212"/>
    <w:rsid w:val="00B27091"/>
    <w:rsid w:val="00B3622F"/>
    <w:rsid w:val="00B37C83"/>
    <w:rsid w:val="00B426AA"/>
    <w:rsid w:val="00B60547"/>
    <w:rsid w:val="00B66C40"/>
    <w:rsid w:val="00BA5929"/>
    <w:rsid w:val="00BB3035"/>
    <w:rsid w:val="00BD4E0D"/>
    <w:rsid w:val="00C2038C"/>
    <w:rsid w:val="00C25AC5"/>
    <w:rsid w:val="00C302BF"/>
    <w:rsid w:val="00C66671"/>
    <w:rsid w:val="00C71023"/>
    <w:rsid w:val="00C80D91"/>
    <w:rsid w:val="00C91FDE"/>
    <w:rsid w:val="00C951C3"/>
    <w:rsid w:val="00CA35E2"/>
    <w:rsid w:val="00CC1800"/>
    <w:rsid w:val="00CD15FC"/>
    <w:rsid w:val="00CF0355"/>
    <w:rsid w:val="00D024FD"/>
    <w:rsid w:val="00D033BE"/>
    <w:rsid w:val="00D23F84"/>
    <w:rsid w:val="00D652A9"/>
    <w:rsid w:val="00D72D16"/>
    <w:rsid w:val="00D737CF"/>
    <w:rsid w:val="00D86D2D"/>
    <w:rsid w:val="00D920EB"/>
    <w:rsid w:val="00D92370"/>
    <w:rsid w:val="00D96723"/>
    <w:rsid w:val="00DC031A"/>
    <w:rsid w:val="00E0212B"/>
    <w:rsid w:val="00E07920"/>
    <w:rsid w:val="00E12545"/>
    <w:rsid w:val="00E3201A"/>
    <w:rsid w:val="00E33E9D"/>
    <w:rsid w:val="00E7452B"/>
    <w:rsid w:val="00EC636B"/>
    <w:rsid w:val="00ED1D9A"/>
    <w:rsid w:val="00ED4CB1"/>
    <w:rsid w:val="00EE0268"/>
    <w:rsid w:val="00F04030"/>
    <w:rsid w:val="00F07EF4"/>
    <w:rsid w:val="00F11B07"/>
    <w:rsid w:val="00F24E0E"/>
    <w:rsid w:val="00F3214C"/>
    <w:rsid w:val="00F51B3A"/>
    <w:rsid w:val="00F569D1"/>
    <w:rsid w:val="00F56F4E"/>
    <w:rsid w:val="00FA24CD"/>
    <w:rsid w:val="00FD0AE8"/>
    <w:rsid w:val="00FE4579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5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2038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2038C"/>
    <w:rPr>
      <w:sz w:val="20"/>
      <w:szCs w:val="20"/>
    </w:rPr>
  </w:style>
  <w:style w:type="paragraph" w:styleId="a5">
    <w:name w:val="footer"/>
    <w:basedOn w:val="a"/>
    <w:link w:val="a6"/>
    <w:rsid w:val="00C2038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a6">
    <w:name w:val="Нижний колонтитул Знак"/>
    <w:basedOn w:val="a0"/>
    <w:link w:val="a5"/>
    <w:rsid w:val="00C2038C"/>
    <w:rPr>
      <w:rFonts w:ascii="Calibri" w:eastAsia="Times New Roman" w:hAnsi="Calibri" w:cs="Calibri"/>
      <w:kern w:val="0"/>
      <w14:ligatures w14:val="none"/>
    </w:rPr>
  </w:style>
  <w:style w:type="character" w:styleId="a7">
    <w:name w:val="page number"/>
    <w:basedOn w:val="a0"/>
    <w:rsid w:val="00C2038C"/>
  </w:style>
  <w:style w:type="character" w:styleId="a8">
    <w:name w:val="footnote reference"/>
    <w:unhideWhenUsed/>
    <w:rsid w:val="00C2038C"/>
    <w:rPr>
      <w:rFonts w:ascii="Times New Roman" w:hAnsi="Times New Roman" w:cs="Times New Roman" w:hint="default"/>
      <w:vertAlign w:val="superscript"/>
    </w:rPr>
  </w:style>
  <w:style w:type="paragraph" w:styleId="a9">
    <w:name w:val="List Paragraph"/>
    <w:basedOn w:val="a"/>
    <w:uiPriority w:val="34"/>
    <w:qFormat/>
    <w:rsid w:val="00C2038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2271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2271B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B426AA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10019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CA35E2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E3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201A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933B8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2038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2038C"/>
    <w:rPr>
      <w:sz w:val="20"/>
      <w:szCs w:val="20"/>
    </w:rPr>
  </w:style>
  <w:style w:type="paragraph" w:styleId="a5">
    <w:name w:val="footer"/>
    <w:basedOn w:val="a"/>
    <w:link w:val="a6"/>
    <w:rsid w:val="00C2038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a6">
    <w:name w:val="Нижний колонтитул Знак"/>
    <w:basedOn w:val="a0"/>
    <w:link w:val="a5"/>
    <w:rsid w:val="00C2038C"/>
    <w:rPr>
      <w:rFonts w:ascii="Calibri" w:eastAsia="Times New Roman" w:hAnsi="Calibri" w:cs="Calibri"/>
      <w:kern w:val="0"/>
      <w14:ligatures w14:val="none"/>
    </w:rPr>
  </w:style>
  <w:style w:type="character" w:styleId="a7">
    <w:name w:val="page number"/>
    <w:basedOn w:val="a0"/>
    <w:rsid w:val="00C2038C"/>
  </w:style>
  <w:style w:type="character" w:styleId="a8">
    <w:name w:val="footnote reference"/>
    <w:unhideWhenUsed/>
    <w:rsid w:val="00C2038C"/>
    <w:rPr>
      <w:rFonts w:ascii="Times New Roman" w:hAnsi="Times New Roman" w:cs="Times New Roman" w:hint="default"/>
      <w:vertAlign w:val="superscript"/>
    </w:rPr>
  </w:style>
  <w:style w:type="paragraph" w:styleId="a9">
    <w:name w:val="List Paragraph"/>
    <w:basedOn w:val="a"/>
    <w:uiPriority w:val="34"/>
    <w:qFormat/>
    <w:rsid w:val="00C2038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2271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2271B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B426AA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10019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CA35E2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E3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201A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933B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etodkomk@mail.ru%20" TargetMode="External"/><Relationship Id="rId18" Type="http://schemas.openxmlformats.org/officeDocument/2006/relationships/hyperlink" Target="http://www.kmk42.ru" TargetMode="External"/><Relationship Id="rId26" Type="http://schemas.openxmlformats.org/officeDocument/2006/relationships/hyperlink" Target="http://www.kmk42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mk42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92678f649af479900ea293a" TargetMode="External"/><Relationship Id="rId17" Type="http://schemas.openxmlformats.org/officeDocument/2006/relationships/hyperlink" Target="mailto:zebra-kuzb@yandex.ru" TargetMode="External"/><Relationship Id="rId25" Type="http://schemas.openxmlformats.org/officeDocument/2006/relationships/hyperlink" Target="mailto:metodkomk@mail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2F8340F11ABA865098A6DC16DE2A8C715FBF479FF4011C36693FA9D97410E2E749FD1160A6638DRCp7H" TargetMode="External"/><Relationship Id="rId20" Type="http://schemas.openxmlformats.org/officeDocument/2006/relationships/hyperlink" Target="http://www.kmk42.ru" TargetMode="External"/><Relationship Id="rId29" Type="http://schemas.openxmlformats.org/officeDocument/2006/relationships/hyperlink" Target="http://www.kmk42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kmk_42" TargetMode="External"/><Relationship Id="rId24" Type="http://schemas.openxmlformats.org/officeDocument/2006/relationships/hyperlink" Target="http://www.kmk42.ru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etodkomk@mail.ru" TargetMode="External"/><Relationship Id="rId23" Type="http://schemas.openxmlformats.org/officeDocument/2006/relationships/hyperlink" Target="http://www.kmk42.ru" TargetMode="External"/><Relationship Id="rId28" Type="http://schemas.openxmlformats.org/officeDocument/2006/relationships/hyperlink" Target="http://www.kmk42.ru" TargetMode="External"/><Relationship Id="rId10" Type="http://schemas.openxmlformats.org/officeDocument/2006/relationships/hyperlink" Target="http://www.kmk42.ru" TargetMode="External"/><Relationship Id="rId19" Type="http://schemas.openxmlformats.org/officeDocument/2006/relationships/hyperlink" Target="http://www.kmk42.ru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utube.ru/" TargetMode="External"/><Relationship Id="rId14" Type="http://schemas.openxmlformats.org/officeDocument/2006/relationships/hyperlink" Target="http://www.kmk42.ru" TargetMode="External"/><Relationship Id="rId22" Type="http://schemas.openxmlformats.org/officeDocument/2006/relationships/hyperlink" Target="http://www.kmk42.ru" TargetMode="External"/><Relationship Id="rId27" Type="http://schemas.openxmlformats.org/officeDocument/2006/relationships/hyperlink" Target="http://www.kmk42.ru" TargetMode="External"/><Relationship Id="rId3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20</Pages>
  <Words>5927</Words>
  <Characters>33787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Сафронов</dc:creator>
  <cp:keywords/>
  <dc:description/>
  <cp:lastModifiedBy>PRIEMNAYA kmk</cp:lastModifiedBy>
  <cp:revision>56</cp:revision>
  <cp:lastPrinted>2025-12-26T05:17:00Z</cp:lastPrinted>
  <dcterms:created xsi:type="dcterms:W3CDTF">2024-10-09T03:41:00Z</dcterms:created>
  <dcterms:modified xsi:type="dcterms:W3CDTF">2025-12-26T05:21:00Z</dcterms:modified>
</cp:coreProperties>
</file>